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5953"/>
      </w:tblGrid>
      <w:tr w:rsidR="00E378CD" w:rsidRPr="00E378CD" w14:paraId="6EE94FC2" w14:textId="77777777" w:rsidTr="002323BD">
        <w:tc>
          <w:tcPr>
            <w:tcW w:w="3369" w:type="dxa"/>
          </w:tcPr>
          <w:p w14:paraId="359B991F" w14:textId="77777777" w:rsidR="002323BD" w:rsidRPr="00E378CD" w:rsidRDefault="00A916C4" w:rsidP="00A916C4">
            <w:pPr>
              <w:jc w:val="center"/>
              <w:rPr>
                <w:b/>
                <w:sz w:val="26"/>
                <w:szCs w:val="28"/>
                <w:lang w:val="pl-PL"/>
              </w:rPr>
            </w:pPr>
            <w:r w:rsidRPr="00E378CD">
              <w:rPr>
                <w:b/>
                <w:sz w:val="26"/>
                <w:szCs w:val="28"/>
                <w:lang w:val="pl-PL"/>
              </w:rPr>
              <w:t>ỦY</w:t>
            </w:r>
            <w:r w:rsidR="002323BD" w:rsidRPr="00E378CD">
              <w:rPr>
                <w:b/>
                <w:sz w:val="26"/>
                <w:szCs w:val="28"/>
                <w:lang w:val="pl-PL"/>
              </w:rPr>
              <w:t xml:space="preserve"> BAN NHÂN DÂN</w:t>
            </w:r>
          </w:p>
          <w:p w14:paraId="2D4DFE86" w14:textId="77777777" w:rsidR="002323BD" w:rsidRPr="00E378CD" w:rsidRDefault="002323BD" w:rsidP="00A916C4">
            <w:pPr>
              <w:jc w:val="center"/>
              <w:rPr>
                <w:b/>
                <w:sz w:val="28"/>
                <w:szCs w:val="28"/>
                <w:lang w:val="pl-PL"/>
              </w:rPr>
            </w:pPr>
            <w:r w:rsidRPr="00E378CD">
              <w:rPr>
                <w:b/>
                <w:sz w:val="26"/>
                <w:szCs w:val="28"/>
                <w:lang w:val="pl-PL"/>
              </w:rPr>
              <w:t>TỈNH LẠNG SƠN</w:t>
            </w:r>
          </w:p>
          <w:p w14:paraId="242A205D" w14:textId="77777777" w:rsidR="002323BD" w:rsidRPr="00E378CD" w:rsidRDefault="002323BD" w:rsidP="002323BD">
            <w:pPr>
              <w:spacing w:line="276" w:lineRule="auto"/>
              <w:rPr>
                <w:sz w:val="28"/>
                <w:szCs w:val="28"/>
                <w:lang w:val="pl-PL"/>
              </w:rPr>
            </w:pPr>
            <w:r w:rsidRPr="00E378CD">
              <w:rPr>
                <w:noProof/>
              </w:rPr>
              <mc:AlternateContent>
                <mc:Choice Requires="wps">
                  <w:drawing>
                    <wp:anchor distT="0" distB="0" distL="114300" distR="114300" simplePos="0" relativeHeight="251665920" behindDoc="0" locked="0" layoutInCell="1" allowOverlap="1" wp14:anchorId="6A3139D4" wp14:editId="7D84708C">
                      <wp:simplePos x="0" y="0"/>
                      <wp:positionH relativeFrom="column">
                        <wp:posOffset>704850</wp:posOffset>
                      </wp:positionH>
                      <wp:positionV relativeFrom="paragraph">
                        <wp:posOffset>54610</wp:posOffset>
                      </wp:positionV>
                      <wp:extent cx="457200" cy="0"/>
                      <wp:effectExtent l="0" t="0" r="1905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43DB84" id="Straight Connector 6"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5pt,4.3pt" to="91.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"/>
                  </w:pict>
                </mc:Fallback>
              </mc:AlternateContent>
            </w:r>
          </w:p>
          <w:p w14:paraId="7F2866C6" w14:textId="0B71BC92" w:rsidR="002323BD" w:rsidRPr="00E378CD" w:rsidRDefault="002323BD" w:rsidP="002323BD">
            <w:pPr>
              <w:tabs>
                <w:tab w:val="center" w:pos="-7088"/>
              </w:tabs>
              <w:spacing w:line="276" w:lineRule="auto"/>
              <w:jc w:val="center"/>
            </w:pPr>
            <w:r w:rsidRPr="00E378CD">
              <w:rPr>
                <w:sz w:val="27"/>
                <w:szCs w:val="27"/>
                <w:lang w:val="pl-PL"/>
              </w:rPr>
              <w:t xml:space="preserve">Số:   </w:t>
            </w:r>
            <w:r w:rsidR="00A916C4" w:rsidRPr="00E378CD">
              <w:rPr>
                <w:sz w:val="27"/>
                <w:szCs w:val="27"/>
                <w:lang w:val="pl-PL"/>
              </w:rPr>
              <w:t xml:space="preserve">  </w:t>
            </w:r>
            <w:r w:rsidR="00465C9C" w:rsidRPr="00E378CD">
              <w:rPr>
                <w:sz w:val="27"/>
                <w:szCs w:val="27"/>
                <w:lang w:val="pl-PL"/>
              </w:rPr>
              <w:t xml:space="preserve">   </w:t>
            </w:r>
            <w:r w:rsidR="003C068F" w:rsidRPr="00E378CD">
              <w:rPr>
                <w:sz w:val="27"/>
                <w:szCs w:val="27"/>
                <w:lang w:val="pl-PL"/>
              </w:rPr>
              <w:t xml:space="preserve">   </w:t>
            </w:r>
            <w:r w:rsidRPr="00E378CD">
              <w:rPr>
                <w:sz w:val="27"/>
                <w:szCs w:val="27"/>
                <w:lang w:val="pl-PL"/>
              </w:rPr>
              <w:t>/QĐ-UBND</w:t>
            </w:r>
          </w:p>
        </w:tc>
        <w:tc>
          <w:tcPr>
            <w:tcW w:w="5953" w:type="dxa"/>
          </w:tcPr>
          <w:p w14:paraId="4BFBB5B6" w14:textId="77777777" w:rsidR="002323BD" w:rsidRPr="00E378CD" w:rsidRDefault="002323BD" w:rsidP="00A916C4">
            <w:pPr>
              <w:jc w:val="center"/>
              <w:rPr>
                <w:b/>
                <w:sz w:val="26"/>
                <w:szCs w:val="26"/>
                <w:lang w:val="pl-PL"/>
              </w:rPr>
            </w:pPr>
            <w:r w:rsidRPr="00E378CD">
              <w:rPr>
                <w:b/>
                <w:sz w:val="26"/>
                <w:szCs w:val="26"/>
                <w:lang w:val="pl-PL"/>
              </w:rPr>
              <w:t>CỘNG HÒA XÃ HỘI CHỦ NGHĨA VIỆT NAM</w:t>
            </w:r>
          </w:p>
          <w:p w14:paraId="1276E3A8" w14:textId="77777777" w:rsidR="002323BD" w:rsidRPr="00E378CD" w:rsidRDefault="002323BD" w:rsidP="00A916C4">
            <w:pPr>
              <w:jc w:val="center"/>
              <w:rPr>
                <w:b/>
                <w:sz w:val="28"/>
                <w:szCs w:val="28"/>
                <w:lang w:val="pl-PL"/>
              </w:rPr>
            </w:pPr>
            <w:r w:rsidRPr="00E378CD">
              <w:rPr>
                <w:b/>
                <w:sz w:val="28"/>
                <w:szCs w:val="28"/>
                <w:lang w:val="pl-PL"/>
              </w:rPr>
              <w:t>Độc lập - Tự do - Hạnh phúc</w:t>
            </w:r>
          </w:p>
          <w:p w14:paraId="76086404" w14:textId="77777777" w:rsidR="002323BD" w:rsidRPr="00E378CD" w:rsidRDefault="002323BD" w:rsidP="002323BD">
            <w:pPr>
              <w:spacing w:line="276" w:lineRule="auto"/>
              <w:jc w:val="center"/>
              <w:rPr>
                <w:sz w:val="26"/>
                <w:szCs w:val="26"/>
                <w:lang w:val="pl-PL"/>
              </w:rPr>
            </w:pPr>
            <w:r w:rsidRPr="00E378CD">
              <w:rPr>
                <w:noProof/>
              </w:rPr>
              <mc:AlternateContent>
                <mc:Choice Requires="wps">
                  <w:drawing>
                    <wp:anchor distT="0" distB="0" distL="114300" distR="114300" simplePos="0" relativeHeight="251667968" behindDoc="0" locked="0" layoutInCell="1" allowOverlap="1" wp14:anchorId="5CDEB8B2" wp14:editId="67607F05">
                      <wp:simplePos x="0" y="0"/>
                      <wp:positionH relativeFrom="column">
                        <wp:posOffset>735330</wp:posOffset>
                      </wp:positionH>
                      <wp:positionV relativeFrom="paragraph">
                        <wp:posOffset>54610</wp:posOffset>
                      </wp:positionV>
                      <wp:extent cx="2128520" cy="0"/>
                      <wp:effectExtent l="0" t="0" r="2413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8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30079A" id="Straight Connector 5"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9pt,4.3pt" to="225.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"/>
                  </w:pict>
                </mc:Fallback>
              </mc:AlternateContent>
            </w:r>
          </w:p>
          <w:p w14:paraId="3AF1F24D" w14:textId="6BC3C61C" w:rsidR="002323BD" w:rsidRPr="00E378CD" w:rsidRDefault="002323BD" w:rsidP="00A916C4">
            <w:pPr>
              <w:tabs>
                <w:tab w:val="center" w:pos="-10457"/>
              </w:tabs>
              <w:spacing w:line="276" w:lineRule="auto"/>
              <w:jc w:val="center"/>
              <w:rPr>
                <w:lang w:val="pl-PL"/>
              </w:rPr>
            </w:pPr>
            <w:r w:rsidRPr="00E378CD">
              <w:rPr>
                <w:i/>
                <w:sz w:val="28"/>
                <w:szCs w:val="28"/>
                <w:lang w:val="pl-PL"/>
              </w:rPr>
              <w:t xml:space="preserve"> Lạng Sơn, ngày    </w:t>
            </w:r>
            <w:r w:rsidR="00465C9C" w:rsidRPr="00E378CD">
              <w:rPr>
                <w:i/>
                <w:sz w:val="28"/>
                <w:szCs w:val="28"/>
                <w:lang w:val="pl-PL"/>
              </w:rPr>
              <w:t xml:space="preserve">  </w:t>
            </w:r>
            <w:r w:rsidRPr="00E378CD">
              <w:rPr>
                <w:i/>
                <w:sz w:val="28"/>
                <w:szCs w:val="28"/>
                <w:lang w:val="pl-PL"/>
              </w:rPr>
              <w:t xml:space="preserve"> tháng </w:t>
            </w:r>
            <w:r w:rsidR="002D1A16" w:rsidRPr="00E378CD">
              <w:rPr>
                <w:i/>
                <w:sz w:val="28"/>
                <w:szCs w:val="28"/>
                <w:lang w:val="pl-PL"/>
              </w:rPr>
              <w:t>12</w:t>
            </w:r>
            <w:r w:rsidR="00E03AD3" w:rsidRPr="00E378CD">
              <w:rPr>
                <w:i/>
                <w:sz w:val="28"/>
                <w:szCs w:val="28"/>
                <w:lang w:val="pl-PL"/>
              </w:rPr>
              <w:t xml:space="preserve"> </w:t>
            </w:r>
            <w:r w:rsidR="00760B95" w:rsidRPr="00E378CD">
              <w:rPr>
                <w:i/>
                <w:sz w:val="28"/>
                <w:szCs w:val="28"/>
                <w:lang w:val="pl-PL"/>
              </w:rPr>
              <w:t>năm 2025</w:t>
            </w:r>
          </w:p>
        </w:tc>
      </w:tr>
    </w:tbl>
    <w:p w14:paraId="4C4D822F" w14:textId="7AAF3B07" w:rsidR="00A77EC9" w:rsidRPr="00E378CD" w:rsidRDefault="00A77EC9" w:rsidP="00A77EC9">
      <w:pPr>
        <w:spacing w:after="60" w:line="288" w:lineRule="auto"/>
        <w:rPr>
          <w:b/>
          <w:sz w:val="2"/>
          <w:szCs w:val="26"/>
          <w:lang w:val="nb-NO"/>
        </w:rPr>
      </w:pPr>
      <w:r w:rsidRPr="00E378CD">
        <w:rPr>
          <w:b/>
          <w:szCs w:val="26"/>
          <w:lang w:val="nb-NO"/>
        </w:rPr>
        <w:t xml:space="preserve">          </w:t>
      </w:r>
    </w:p>
    <w:p w14:paraId="3C5BC5B9" w14:textId="77777777" w:rsidR="00FA0B2D" w:rsidRPr="00E378CD" w:rsidRDefault="00FA0B2D" w:rsidP="00FA0B2D">
      <w:pPr>
        <w:tabs>
          <w:tab w:val="left" w:pos="2100"/>
          <w:tab w:val="center" w:pos="4536"/>
        </w:tabs>
        <w:jc w:val="center"/>
        <w:rPr>
          <w:b/>
          <w:sz w:val="14"/>
          <w:szCs w:val="28"/>
          <w:lang w:val="pl-PL"/>
        </w:rPr>
      </w:pPr>
    </w:p>
    <w:p w14:paraId="7ACBF657" w14:textId="48428E59" w:rsidR="002323BD" w:rsidRPr="00E378CD" w:rsidRDefault="002323BD" w:rsidP="00FA0B2D">
      <w:pPr>
        <w:tabs>
          <w:tab w:val="left" w:pos="2100"/>
          <w:tab w:val="center" w:pos="4536"/>
        </w:tabs>
        <w:jc w:val="center"/>
        <w:rPr>
          <w:b/>
          <w:sz w:val="28"/>
          <w:szCs w:val="28"/>
          <w:lang w:val="pl-PL"/>
        </w:rPr>
      </w:pPr>
      <w:r w:rsidRPr="00E378CD">
        <w:rPr>
          <w:b/>
          <w:sz w:val="28"/>
          <w:szCs w:val="28"/>
          <w:lang w:val="pl-PL"/>
        </w:rPr>
        <w:t>QUYẾT ĐỊNH</w:t>
      </w:r>
    </w:p>
    <w:p w14:paraId="7DB665EE" w14:textId="5B957CFC" w:rsidR="002323BD" w:rsidRPr="00E378CD" w:rsidRDefault="00D246AB" w:rsidP="002D1A16">
      <w:pPr>
        <w:autoSpaceDE w:val="0"/>
        <w:autoSpaceDN w:val="0"/>
        <w:adjustRightInd w:val="0"/>
        <w:jc w:val="center"/>
        <w:rPr>
          <w:b/>
          <w:bCs/>
          <w:sz w:val="28"/>
          <w:szCs w:val="28"/>
          <w:lang w:val="pl-PL"/>
        </w:rPr>
      </w:pPr>
      <w:r w:rsidRPr="00E378CD">
        <w:rPr>
          <w:b/>
          <w:bCs/>
          <w:sz w:val="28"/>
          <w:szCs w:val="28"/>
          <w:lang w:val="pl-PL"/>
        </w:rPr>
        <w:t>Về việc công bố D</w:t>
      </w:r>
      <w:r w:rsidR="002323BD" w:rsidRPr="00E378CD">
        <w:rPr>
          <w:b/>
          <w:bCs/>
          <w:sz w:val="28"/>
          <w:szCs w:val="28"/>
          <w:lang w:val="pl-PL"/>
        </w:rPr>
        <w:t>anh mục thủ tục hành chính sửa</w:t>
      </w:r>
      <w:r w:rsidR="00303BC5" w:rsidRPr="00E378CD">
        <w:rPr>
          <w:b/>
          <w:bCs/>
          <w:sz w:val="28"/>
          <w:szCs w:val="28"/>
          <w:lang w:val="pl-PL"/>
        </w:rPr>
        <w:t xml:space="preserve"> </w:t>
      </w:r>
      <w:r w:rsidR="002323BD" w:rsidRPr="00E378CD">
        <w:rPr>
          <w:b/>
          <w:bCs/>
          <w:sz w:val="28"/>
          <w:szCs w:val="28"/>
          <w:lang w:val="pl-PL"/>
        </w:rPr>
        <w:t xml:space="preserve">đổi, bổ sung </w:t>
      </w:r>
      <w:r w:rsidR="00BD7453" w:rsidRPr="00E378CD">
        <w:rPr>
          <w:b/>
          <w:bCs/>
          <w:sz w:val="28"/>
          <w:szCs w:val="28"/>
          <w:lang w:val="pl-PL"/>
        </w:rPr>
        <w:t xml:space="preserve">lĩnh vực </w:t>
      </w:r>
      <w:r w:rsidR="00BD7453" w:rsidRPr="00E378CD">
        <w:rPr>
          <w:b/>
          <w:bCs/>
          <w:sz w:val="28"/>
          <w:szCs w:val="28"/>
          <w:lang w:val="vi-VN"/>
        </w:rPr>
        <w:t>quốc</w:t>
      </w:r>
      <w:r w:rsidR="002323BD" w:rsidRPr="00E378CD">
        <w:rPr>
          <w:b/>
          <w:bCs/>
          <w:sz w:val="28"/>
          <w:szCs w:val="28"/>
          <w:lang w:val="pl-PL"/>
        </w:rPr>
        <w:t xml:space="preserve"> tịch thuộc thẩm q</w:t>
      </w:r>
      <w:r w:rsidR="00BD7453" w:rsidRPr="00E378CD">
        <w:rPr>
          <w:b/>
          <w:bCs/>
          <w:sz w:val="28"/>
          <w:szCs w:val="28"/>
          <w:lang w:val="pl-PL"/>
        </w:rPr>
        <w:t>uyền giải quyết của Sở Tư pháp</w:t>
      </w:r>
      <w:r w:rsidR="00BD7453" w:rsidRPr="00E378CD">
        <w:rPr>
          <w:b/>
          <w:bCs/>
          <w:sz w:val="28"/>
          <w:szCs w:val="28"/>
          <w:lang w:val="vi-VN"/>
        </w:rPr>
        <w:t xml:space="preserve"> </w:t>
      </w:r>
      <w:r w:rsidR="002323BD" w:rsidRPr="00E378CD">
        <w:rPr>
          <w:b/>
          <w:bCs/>
          <w:sz w:val="28"/>
          <w:szCs w:val="28"/>
          <w:lang w:val="pl-PL"/>
        </w:rPr>
        <w:t>tỉnh Lạng Sơn</w:t>
      </w:r>
    </w:p>
    <w:p w14:paraId="59716541" w14:textId="77777777" w:rsidR="002323BD" w:rsidRPr="00E378CD" w:rsidRDefault="002323BD" w:rsidP="00A916C4">
      <w:pPr>
        <w:spacing w:before="120"/>
        <w:jc w:val="center"/>
        <w:rPr>
          <w:b/>
          <w:noProof/>
          <w:sz w:val="28"/>
          <w:szCs w:val="28"/>
          <w:lang w:val="pl-PL"/>
        </w:rPr>
      </w:pPr>
      <w:r w:rsidRPr="00E378CD">
        <w:rPr>
          <w:noProof/>
        </w:rPr>
        <mc:AlternateContent>
          <mc:Choice Requires="wps">
            <w:drawing>
              <wp:anchor distT="0" distB="0" distL="114300" distR="114300" simplePos="0" relativeHeight="251658752" behindDoc="0" locked="0" layoutInCell="1" allowOverlap="1" wp14:anchorId="7BF5D468" wp14:editId="54D4CA66">
                <wp:simplePos x="0" y="0"/>
                <wp:positionH relativeFrom="column">
                  <wp:posOffset>2198209</wp:posOffset>
                </wp:positionH>
                <wp:positionV relativeFrom="paragraph">
                  <wp:posOffset>40640</wp:posOffset>
                </wp:positionV>
                <wp:extent cx="1297132" cy="0"/>
                <wp:effectExtent l="0" t="0" r="3683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713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4173F1" id="Straight Connector 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1pt,3.2pt" to="275.2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"/>
            </w:pict>
          </mc:Fallback>
        </mc:AlternateContent>
      </w:r>
    </w:p>
    <w:p w14:paraId="6E4649F3" w14:textId="77777777" w:rsidR="002323BD" w:rsidRPr="00E378CD" w:rsidRDefault="002323BD" w:rsidP="000F508C">
      <w:pPr>
        <w:spacing w:before="240" w:after="360"/>
        <w:jc w:val="center"/>
        <w:rPr>
          <w:b/>
          <w:noProof/>
          <w:sz w:val="28"/>
          <w:szCs w:val="28"/>
          <w:lang w:val="pl-PL"/>
        </w:rPr>
      </w:pPr>
      <w:r w:rsidRPr="00E378CD">
        <w:rPr>
          <w:b/>
          <w:noProof/>
          <w:sz w:val="28"/>
          <w:szCs w:val="28"/>
          <w:lang w:val="pl-PL"/>
        </w:rPr>
        <w:t>CHỦ TỊCH ỦY BAN NHÂN DÂN TỈNH LẠNG SƠN</w:t>
      </w:r>
    </w:p>
    <w:p w14:paraId="2553947A" w14:textId="77777777" w:rsidR="002D1A16" w:rsidRPr="00E378CD" w:rsidRDefault="002D1A16" w:rsidP="002D1A16">
      <w:pPr>
        <w:spacing w:before="240"/>
        <w:ind w:firstLine="697"/>
        <w:jc w:val="both"/>
        <w:rPr>
          <w:i/>
          <w:sz w:val="28"/>
          <w:szCs w:val="28"/>
          <w:lang w:val="nb-NO"/>
        </w:rPr>
      </w:pPr>
      <w:r w:rsidRPr="00E378CD">
        <w:rPr>
          <w:i/>
          <w:sz w:val="28"/>
          <w:szCs w:val="28"/>
          <w:lang w:val="nb-NO"/>
        </w:rPr>
        <w:t>Căn cứ Luật Tổ chức chính quyền địa phương ngày 16/6/2025;</w:t>
      </w:r>
    </w:p>
    <w:p w14:paraId="1273DEF8" w14:textId="5BA3064D" w:rsidR="002D1A16" w:rsidRPr="00E378CD" w:rsidRDefault="002D1A16" w:rsidP="002D1A16">
      <w:pPr>
        <w:spacing w:before="120"/>
        <w:ind w:firstLine="697"/>
        <w:jc w:val="both"/>
        <w:rPr>
          <w:bCs/>
          <w:i/>
          <w:sz w:val="28"/>
          <w:szCs w:val="28"/>
          <w:lang w:val="nb-NO"/>
        </w:rPr>
      </w:pPr>
      <w:r w:rsidRPr="00E378CD">
        <w:rPr>
          <w:i/>
          <w:sz w:val="28"/>
          <w:szCs w:val="28"/>
          <w:lang w:val="nb-NO"/>
        </w:rPr>
        <w:t xml:space="preserve">Căn cứ Nghị định số 63/2010/NĐ-CP ngày 08/6/2010 của Chính phủ về kiểm soát thủ tục hành chính; Nghị định số 48/2013/NĐ-CP ngày 14/5/2013 của Chính phủ sửa đổi, bổ sung một số điều của các Nghị định liên quan đến kiểm soát thủ tục hành chính; </w:t>
      </w:r>
      <w:r w:rsidRPr="00E378CD">
        <w:rPr>
          <w:bCs/>
          <w:i/>
          <w:sz w:val="28"/>
          <w:szCs w:val="28"/>
          <w:lang w:val="nb-NO"/>
        </w:rPr>
        <w:t>Nghị định số 92/2017/NĐ-CP ngày 07/8/2017</w:t>
      </w:r>
      <w:r w:rsidR="00576DAE" w:rsidRPr="00E378CD">
        <w:rPr>
          <w:bCs/>
          <w:i/>
          <w:sz w:val="28"/>
          <w:szCs w:val="28"/>
          <w:lang w:val="nb-NO"/>
        </w:rPr>
        <w:t xml:space="preserve"> </w:t>
      </w:r>
      <w:r w:rsidRPr="00E378CD">
        <w:rPr>
          <w:bCs/>
          <w:i/>
          <w:sz w:val="28"/>
          <w:szCs w:val="28"/>
          <w:lang w:val="nb-NO"/>
        </w:rPr>
        <w:t>của Chính phủ sửa đổi, bổ sung một số điều của các Nghị định liên quan đến kiểm soát thủ tục hành chính;</w:t>
      </w:r>
    </w:p>
    <w:p w14:paraId="023D90FC" w14:textId="0608B03C" w:rsidR="002D1A16" w:rsidRPr="00E378CD" w:rsidRDefault="002D1A16" w:rsidP="002D1A16">
      <w:pPr>
        <w:widowControl w:val="0"/>
        <w:spacing w:before="120" w:after="120"/>
        <w:ind w:firstLine="700"/>
        <w:jc w:val="both"/>
        <w:rPr>
          <w:i/>
          <w:spacing w:val="-2"/>
          <w:sz w:val="28"/>
          <w:szCs w:val="28"/>
          <w:lang w:val="pl-PL"/>
        </w:rPr>
      </w:pPr>
      <w:r w:rsidRPr="00E378CD">
        <w:rPr>
          <w:i/>
          <w:spacing w:val="-2"/>
          <w:sz w:val="28"/>
          <w:szCs w:val="28"/>
          <w:lang w:val="pl-PL"/>
        </w:rPr>
        <w:t xml:space="preserve">Căn cứ Nghị định </w:t>
      </w:r>
      <w:r w:rsidR="00B43C7A" w:rsidRPr="00E378CD">
        <w:rPr>
          <w:i/>
          <w:spacing w:val="-2"/>
          <w:sz w:val="28"/>
          <w:szCs w:val="28"/>
          <w:lang w:val="pl-PL"/>
        </w:rPr>
        <w:t xml:space="preserve">số </w:t>
      </w:r>
      <w:r w:rsidRPr="00E378CD">
        <w:rPr>
          <w:i/>
          <w:spacing w:val="-2"/>
          <w:sz w:val="28"/>
          <w:szCs w:val="28"/>
          <w:lang w:val="pl-PL"/>
        </w:rPr>
        <w:t>118/2025/NĐ-CP ngày 09/6/2025 của Chính phủ về thực hiện thủ tục hành chính theo cơ chế một cửa, một cửa liên thông tại Bộ phận Một cửa và Cổng dịch vụ công quốc gia;</w:t>
      </w:r>
    </w:p>
    <w:p w14:paraId="0EEFD291" w14:textId="77777777" w:rsidR="002D1A16" w:rsidRPr="00E378CD" w:rsidRDefault="002D1A16" w:rsidP="002D1A16">
      <w:pPr>
        <w:widowControl w:val="0"/>
        <w:spacing w:before="120" w:after="120"/>
        <w:ind w:firstLine="700"/>
        <w:jc w:val="both"/>
        <w:rPr>
          <w:i/>
          <w:spacing w:val="-2"/>
          <w:sz w:val="28"/>
          <w:szCs w:val="28"/>
          <w:lang w:val="pl-PL"/>
        </w:rPr>
      </w:pPr>
      <w:r w:rsidRPr="00E378CD">
        <w:rPr>
          <w:i/>
          <w:spacing w:val="-2"/>
          <w:sz w:val="28"/>
          <w:szCs w:val="28"/>
          <w:lang w:val="pl-PL"/>
        </w:rPr>
        <w:t>Căn cứ Thông tư số 02/2017/TT-VPCP ngày 31/10/2017 của Bộ trưởng, Chủ nhiệm Văn phòng Chính phủ hướng dẫn về nghiệp vụ kiểm soát thủ tục hành chính;</w:t>
      </w:r>
    </w:p>
    <w:p w14:paraId="216DAEF1" w14:textId="18358CF2" w:rsidR="002D1A16" w:rsidRPr="00E378CD" w:rsidRDefault="00BD7453" w:rsidP="002D1A16">
      <w:pPr>
        <w:spacing w:before="120" w:after="120"/>
        <w:ind w:firstLine="720"/>
        <w:jc w:val="both"/>
        <w:rPr>
          <w:i/>
          <w:sz w:val="28"/>
          <w:szCs w:val="28"/>
          <w:lang w:val="vi-VN"/>
        </w:rPr>
      </w:pPr>
      <w:r w:rsidRPr="00E378CD">
        <w:rPr>
          <w:i/>
          <w:sz w:val="28"/>
          <w:szCs w:val="28"/>
          <w:lang w:val="pl-PL"/>
        </w:rPr>
        <w:t>Căn cứ Quyết định số 3</w:t>
      </w:r>
      <w:r w:rsidR="002D1A16" w:rsidRPr="00E378CD">
        <w:rPr>
          <w:i/>
          <w:sz w:val="28"/>
          <w:szCs w:val="28"/>
          <w:lang w:val="pl-PL"/>
        </w:rPr>
        <w:t>7</w:t>
      </w:r>
      <w:r w:rsidRPr="00E378CD">
        <w:rPr>
          <w:i/>
          <w:sz w:val="28"/>
          <w:szCs w:val="28"/>
          <w:lang w:val="vi-VN"/>
        </w:rPr>
        <w:t>1</w:t>
      </w:r>
      <w:r w:rsidRPr="00E378CD">
        <w:rPr>
          <w:i/>
          <w:sz w:val="28"/>
          <w:szCs w:val="28"/>
          <w:lang w:val="pl-PL"/>
        </w:rPr>
        <w:t>3/QĐ-BTP ngày 2</w:t>
      </w:r>
      <w:r w:rsidRPr="00E378CD">
        <w:rPr>
          <w:i/>
          <w:sz w:val="28"/>
          <w:szCs w:val="28"/>
          <w:lang w:val="vi-VN"/>
        </w:rPr>
        <w:t>6</w:t>
      </w:r>
      <w:r w:rsidR="002D1A16" w:rsidRPr="00E378CD">
        <w:rPr>
          <w:i/>
          <w:sz w:val="28"/>
          <w:szCs w:val="28"/>
          <w:lang w:val="pl-PL"/>
        </w:rPr>
        <w:t>/12/2025 của Bộ trưởng Bộ Tư pháp về việc</w:t>
      </w:r>
      <w:r w:rsidRPr="00E378CD">
        <w:rPr>
          <w:i/>
          <w:sz w:val="28"/>
          <w:szCs w:val="28"/>
          <w:lang w:val="vi-VN"/>
        </w:rPr>
        <w:t xml:space="preserve"> công bố thủ tục hành chính được sửa đổi, bổ sung trong lĩnh vực quốc tịch </w:t>
      </w:r>
      <w:r w:rsidRPr="00E378CD">
        <w:rPr>
          <w:i/>
          <w:sz w:val="28"/>
          <w:szCs w:val="28"/>
          <w:lang w:val="pl-PL"/>
        </w:rPr>
        <w:t>thuộc phạm vi chức năng quản lý của Bộ Tư pháp</w:t>
      </w:r>
      <w:r w:rsidR="00576DAE" w:rsidRPr="00E378CD">
        <w:rPr>
          <w:i/>
          <w:sz w:val="28"/>
          <w:szCs w:val="28"/>
          <w:lang w:val="pl-PL"/>
        </w:rPr>
        <w:t>;</w:t>
      </w:r>
    </w:p>
    <w:p w14:paraId="4AB30D67" w14:textId="32EFFD3A" w:rsidR="002323BD" w:rsidRPr="00E378CD" w:rsidRDefault="002D1A16" w:rsidP="002D1A16">
      <w:pPr>
        <w:spacing w:before="120" w:after="120"/>
        <w:ind w:firstLine="720"/>
        <w:jc w:val="both"/>
        <w:rPr>
          <w:i/>
          <w:sz w:val="28"/>
          <w:szCs w:val="28"/>
          <w:lang w:val="pl-PL"/>
        </w:rPr>
      </w:pPr>
      <w:r w:rsidRPr="00E378CD">
        <w:rPr>
          <w:i/>
          <w:sz w:val="28"/>
          <w:szCs w:val="28"/>
          <w:lang w:val="pl-PL"/>
        </w:rPr>
        <w:t xml:space="preserve">Theo đề nghị của Giám đốc Sở Tư pháp tại Tờ trình số </w:t>
      </w:r>
      <w:r w:rsidR="00B43C7A" w:rsidRPr="00E378CD">
        <w:rPr>
          <w:i/>
          <w:sz w:val="28"/>
          <w:szCs w:val="28"/>
          <w:lang w:val="pl-PL"/>
        </w:rPr>
        <w:t>215</w:t>
      </w:r>
      <w:r w:rsidRPr="00E378CD">
        <w:rPr>
          <w:i/>
          <w:sz w:val="28"/>
          <w:szCs w:val="28"/>
          <w:lang w:val="pl-PL"/>
        </w:rPr>
        <w:t xml:space="preserve">/TTr-STP ngày         </w:t>
      </w:r>
      <w:r w:rsidR="00B43C7A" w:rsidRPr="00E378CD">
        <w:rPr>
          <w:i/>
          <w:sz w:val="28"/>
          <w:szCs w:val="28"/>
          <w:lang w:val="pl-PL"/>
        </w:rPr>
        <w:t>30</w:t>
      </w:r>
      <w:r w:rsidRPr="00E378CD">
        <w:rPr>
          <w:i/>
          <w:sz w:val="28"/>
          <w:szCs w:val="28"/>
          <w:lang w:val="pl-PL"/>
        </w:rPr>
        <w:t>/12/2025.</w:t>
      </w:r>
    </w:p>
    <w:p w14:paraId="5215F345" w14:textId="77777777" w:rsidR="002323BD" w:rsidRPr="00E378CD" w:rsidRDefault="002323BD" w:rsidP="00FA0B2D">
      <w:pPr>
        <w:autoSpaceDE w:val="0"/>
        <w:autoSpaceDN w:val="0"/>
        <w:adjustRightInd w:val="0"/>
        <w:spacing w:before="120"/>
        <w:jc w:val="center"/>
        <w:rPr>
          <w:b/>
          <w:sz w:val="28"/>
          <w:szCs w:val="28"/>
          <w:lang w:val="pl-PL"/>
        </w:rPr>
      </w:pPr>
      <w:r w:rsidRPr="00E378CD">
        <w:rPr>
          <w:b/>
          <w:sz w:val="28"/>
          <w:szCs w:val="28"/>
          <w:lang w:val="pl-PL"/>
        </w:rPr>
        <w:t>QUYẾT ĐỊNH:</w:t>
      </w:r>
    </w:p>
    <w:p w14:paraId="2F228984" w14:textId="77777777" w:rsidR="002323BD" w:rsidRPr="00E378CD" w:rsidRDefault="002323BD" w:rsidP="00FA0B2D">
      <w:pPr>
        <w:autoSpaceDE w:val="0"/>
        <w:autoSpaceDN w:val="0"/>
        <w:adjustRightInd w:val="0"/>
        <w:spacing w:before="120"/>
        <w:jc w:val="center"/>
        <w:rPr>
          <w:b/>
          <w:sz w:val="2"/>
          <w:szCs w:val="28"/>
          <w:lang w:val="pl-PL"/>
        </w:rPr>
      </w:pPr>
    </w:p>
    <w:p w14:paraId="49BC1CE5" w14:textId="7044C688" w:rsidR="00CC40EB" w:rsidRPr="00E378CD" w:rsidRDefault="002323BD" w:rsidP="00FA0B2D">
      <w:pPr>
        <w:spacing w:before="120" w:after="120"/>
        <w:ind w:firstLine="720"/>
        <w:jc w:val="both"/>
        <w:rPr>
          <w:b/>
          <w:bCs/>
          <w:spacing w:val="-2"/>
          <w:sz w:val="28"/>
          <w:szCs w:val="28"/>
          <w:lang w:val="pl-PL"/>
        </w:rPr>
      </w:pPr>
      <w:r w:rsidRPr="00E378CD">
        <w:rPr>
          <w:b/>
          <w:bCs/>
          <w:sz w:val="28"/>
          <w:szCs w:val="28"/>
          <w:lang w:val="vi-VN"/>
        </w:rPr>
        <w:t>Điều 1</w:t>
      </w:r>
      <w:r w:rsidRPr="00E378CD">
        <w:rPr>
          <w:b/>
          <w:sz w:val="28"/>
          <w:szCs w:val="28"/>
          <w:lang w:val="vi-VN"/>
        </w:rPr>
        <w:t>.</w:t>
      </w:r>
      <w:r w:rsidRPr="00E378CD">
        <w:rPr>
          <w:b/>
          <w:sz w:val="28"/>
          <w:szCs w:val="28"/>
          <w:lang w:val="pl-PL"/>
        </w:rPr>
        <w:t xml:space="preserve"> </w:t>
      </w:r>
      <w:r w:rsidR="00CC40EB" w:rsidRPr="00E378CD">
        <w:rPr>
          <w:sz w:val="28"/>
          <w:szCs w:val="28"/>
          <w:lang w:val="pl-PL"/>
        </w:rPr>
        <w:t>C</w:t>
      </w:r>
      <w:r w:rsidR="00C643F6" w:rsidRPr="00E378CD">
        <w:rPr>
          <w:sz w:val="28"/>
          <w:szCs w:val="28"/>
          <w:lang w:val="pl-PL"/>
        </w:rPr>
        <w:t>ông bố kèm theo Quyết định này D</w:t>
      </w:r>
      <w:r w:rsidR="00CC40EB" w:rsidRPr="00E378CD">
        <w:rPr>
          <w:sz w:val="28"/>
          <w:szCs w:val="28"/>
          <w:lang w:val="pl-PL"/>
        </w:rPr>
        <w:t xml:space="preserve">anh mục </w:t>
      </w:r>
      <w:r w:rsidR="00BD7453" w:rsidRPr="00E378CD">
        <w:rPr>
          <w:sz w:val="28"/>
          <w:szCs w:val="28"/>
          <w:lang w:val="vi-VN"/>
        </w:rPr>
        <w:t>05</w:t>
      </w:r>
      <w:r w:rsidR="002D1A16" w:rsidRPr="00E378CD">
        <w:rPr>
          <w:sz w:val="28"/>
          <w:szCs w:val="28"/>
          <w:lang w:val="pl-PL"/>
        </w:rPr>
        <w:t xml:space="preserve"> </w:t>
      </w:r>
      <w:r w:rsidR="00CC40EB" w:rsidRPr="00E378CD">
        <w:rPr>
          <w:sz w:val="28"/>
          <w:szCs w:val="28"/>
          <w:lang w:val="pl-PL"/>
        </w:rPr>
        <w:t xml:space="preserve">thủ tục hành chính sửa đổi, bổ sung </w:t>
      </w:r>
      <w:r w:rsidR="002D1A16" w:rsidRPr="00E378CD">
        <w:rPr>
          <w:sz w:val="28"/>
          <w:szCs w:val="28"/>
          <w:lang w:val="pl-PL"/>
        </w:rPr>
        <w:t xml:space="preserve">trong </w:t>
      </w:r>
      <w:r w:rsidR="00BD7453" w:rsidRPr="00E378CD">
        <w:rPr>
          <w:sz w:val="28"/>
          <w:szCs w:val="28"/>
          <w:lang w:val="pl-PL"/>
        </w:rPr>
        <w:t xml:space="preserve">lĩnh vực </w:t>
      </w:r>
      <w:r w:rsidR="00BD7453" w:rsidRPr="00E378CD">
        <w:rPr>
          <w:sz w:val="28"/>
          <w:szCs w:val="28"/>
          <w:lang w:val="vi-VN"/>
        </w:rPr>
        <w:t>quốc</w:t>
      </w:r>
      <w:r w:rsidR="00CC40EB" w:rsidRPr="00E378CD">
        <w:rPr>
          <w:sz w:val="28"/>
          <w:szCs w:val="28"/>
          <w:lang w:val="pl-PL"/>
        </w:rPr>
        <w:t xml:space="preserve"> tịch thuộc thẩm quyền giải quyết</w:t>
      </w:r>
      <w:r w:rsidR="00BD7453" w:rsidRPr="00E378CD">
        <w:rPr>
          <w:bCs/>
          <w:spacing w:val="-2"/>
          <w:sz w:val="28"/>
          <w:szCs w:val="28"/>
          <w:lang w:val="pl-PL"/>
        </w:rPr>
        <w:t xml:space="preserve"> của Sở Tư pháp</w:t>
      </w:r>
      <w:r w:rsidR="00BD7453" w:rsidRPr="00E378CD">
        <w:rPr>
          <w:bCs/>
          <w:spacing w:val="-2"/>
          <w:sz w:val="28"/>
          <w:szCs w:val="28"/>
          <w:lang w:val="vi-VN"/>
        </w:rPr>
        <w:t xml:space="preserve"> </w:t>
      </w:r>
      <w:r w:rsidR="002D1A16" w:rsidRPr="00E378CD">
        <w:rPr>
          <w:bCs/>
          <w:spacing w:val="-2"/>
          <w:sz w:val="28"/>
          <w:szCs w:val="28"/>
          <w:lang w:val="pl-PL"/>
        </w:rPr>
        <w:t>tỉnh Lạng Sơn</w:t>
      </w:r>
      <w:r w:rsidR="001A6900" w:rsidRPr="00E378CD">
        <w:rPr>
          <w:bCs/>
          <w:spacing w:val="-2"/>
          <w:sz w:val="28"/>
          <w:szCs w:val="28"/>
          <w:lang w:val="pl-PL"/>
        </w:rPr>
        <w:t>.</w:t>
      </w:r>
    </w:p>
    <w:p w14:paraId="03262E57" w14:textId="596CD2A4" w:rsidR="002323BD" w:rsidRPr="00E378CD" w:rsidRDefault="002D1A16" w:rsidP="00436F66">
      <w:pPr>
        <w:pStyle w:val="BodyTextIndent3"/>
        <w:widowControl/>
        <w:spacing w:before="120" w:after="120"/>
        <w:jc w:val="center"/>
        <w:rPr>
          <w:i/>
          <w:szCs w:val="28"/>
        </w:rPr>
      </w:pPr>
      <w:r w:rsidRPr="00E378CD">
        <w:rPr>
          <w:i/>
          <w:szCs w:val="28"/>
        </w:rPr>
        <w:t>(Có D</w:t>
      </w:r>
      <w:r w:rsidR="00CC40EB" w:rsidRPr="00E378CD">
        <w:rPr>
          <w:i/>
          <w:szCs w:val="28"/>
        </w:rPr>
        <w:t xml:space="preserve">anh mục thủ </w:t>
      </w:r>
      <w:r w:rsidRPr="00E378CD">
        <w:rPr>
          <w:i/>
          <w:szCs w:val="28"/>
        </w:rPr>
        <w:t>tục hành chính chi tiết kèm theo)</w:t>
      </w:r>
      <w:r w:rsidR="00576DAE" w:rsidRPr="00E378CD">
        <w:rPr>
          <w:i/>
          <w:szCs w:val="28"/>
        </w:rPr>
        <w:t>.</w:t>
      </w:r>
    </w:p>
    <w:p w14:paraId="6ACC72C7" w14:textId="1C24899D" w:rsidR="002323BD" w:rsidRPr="00E378CD" w:rsidRDefault="002D1A16" w:rsidP="00FA0B2D">
      <w:pPr>
        <w:spacing w:before="120" w:after="120"/>
        <w:ind w:firstLine="720"/>
        <w:jc w:val="both"/>
        <w:rPr>
          <w:sz w:val="28"/>
          <w:szCs w:val="28"/>
          <w:lang w:val="pl-PL"/>
        </w:rPr>
      </w:pPr>
      <w:r w:rsidRPr="00E378CD">
        <w:rPr>
          <w:b/>
          <w:sz w:val="28"/>
          <w:szCs w:val="28"/>
          <w:lang w:val="vi-VN"/>
        </w:rPr>
        <w:t xml:space="preserve">Điều </w:t>
      </w:r>
      <w:r w:rsidRPr="00E378CD">
        <w:rPr>
          <w:b/>
          <w:sz w:val="28"/>
          <w:szCs w:val="28"/>
          <w:lang w:val="pl-PL"/>
        </w:rPr>
        <w:t>2</w:t>
      </w:r>
      <w:r w:rsidR="002323BD" w:rsidRPr="00E378CD">
        <w:rPr>
          <w:b/>
          <w:sz w:val="28"/>
          <w:szCs w:val="28"/>
          <w:lang w:val="vi-VN"/>
        </w:rPr>
        <w:t xml:space="preserve">. </w:t>
      </w:r>
      <w:r w:rsidR="002323BD" w:rsidRPr="00E378CD">
        <w:rPr>
          <w:sz w:val="28"/>
          <w:szCs w:val="28"/>
          <w:lang w:val="vi-VN"/>
        </w:rPr>
        <w:t>Quyết định này có hiệu lực thi hành kể</w:t>
      </w:r>
      <w:r w:rsidR="007F779F" w:rsidRPr="00E378CD">
        <w:rPr>
          <w:sz w:val="28"/>
          <w:szCs w:val="28"/>
          <w:lang w:val="pl-PL"/>
        </w:rPr>
        <w:t xml:space="preserve"> từ ngày ký</w:t>
      </w:r>
      <w:r w:rsidR="00B43C7A" w:rsidRPr="00E378CD">
        <w:rPr>
          <w:sz w:val="28"/>
          <w:szCs w:val="28"/>
          <w:lang w:val="pl-PL"/>
        </w:rPr>
        <w:t xml:space="preserve"> ban hành</w:t>
      </w:r>
      <w:r w:rsidR="002323BD" w:rsidRPr="00E378CD">
        <w:rPr>
          <w:sz w:val="28"/>
          <w:szCs w:val="28"/>
          <w:lang w:val="vi-VN"/>
        </w:rPr>
        <w:t xml:space="preserve">. </w:t>
      </w:r>
    </w:p>
    <w:p w14:paraId="4C2718C8" w14:textId="64E45A86" w:rsidR="00DE2C5D" w:rsidRPr="00E378CD" w:rsidRDefault="00E8229D" w:rsidP="00BD7453">
      <w:pPr>
        <w:spacing w:before="100" w:after="120"/>
        <w:ind w:firstLine="720"/>
        <w:jc w:val="both"/>
        <w:rPr>
          <w:rFonts w:eastAsia="Arial"/>
          <w:noProof/>
          <w:sz w:val="28"/>
          <w:szCs w:val="28"/>
          <w:lang w:val="pl-PL"/>
        </w:rPr>
      </w:pPr>
      <w:r w:rsidRPr="00E378CD">
        <w:rPr>
          <w:sz w:val="28"/>
          <w:szCs w:val="28"/>
          <w:shd w:val="clear" w:color="auto" w:fill="FFFFFF"/>
          <w:lang w:val="pl-PL"/>
        </w:rPr>
        <w:t>Danh mục c</w:t>
      </w:r>
      <w:r w:rsidR="00DE2C5D" w:rsidRPr="00E378CD">
        <w:rPr>
          <w:sz w:val="28"/>
          <w:szCs w:val="28"/>
          <w:shd w:val="clear" w:color="auto" w:fill="FFFFFF"/>
          <w:lang w:val="pl-PL"/>
        </w:rPr>
        <w:t xml:space="preserve">ác thủ tục hành chính </w:t>
      </w:r>
      <w:r w:rsidR="00A77EC9" w:rsidRPr="00E378CD">
        <w:rPr>
          <w:sz w:val="28"/>
          <w:szCs w:val="28"/>
          <w:lang w:val="pl-PL"/>
        </w:rPr>
        <w:t xml:space="preserve">tại </w:t>
      </w:r>
      <w:r w:rsidR="00C75B78" w:rsidRPr="00E378CD">
        <w:rPr>
          <w:sz w:val="28"/>
          <w:szCs w:val="28"/>
          <w:lang w:val="pl-PL"/>
        </w:rPr>
        <w:t>P</w:t>
      </w:r>
      <w:r w:rsidR="00A77EC9" w:rsidRPr="00E378CD">
        <w:rPr>
          <w:sz w:val="28"/>
          <w:szCs w:val="28"/>
          <w:lang w:val="pl-PL"/>
        </w:rPr>
        <w:t xml:space="preserve">hụ lục </w:t>
      </w:r>
      <w:r w:rsidR="002D1A16" w:rsidRPr="00E378CD">
        <w:rPr>
          <w:sz w:val="28"/>
          <w:szCs w:val="28"/>
          <w:lang w:val="pl-PL"/>
        </w:rPr>
        <w:t xml:space="preserve">I </w:t>
      </w:r>
      <w:r w:rsidR="00DE2C5D" w:rsidRPr="00E378CD">
        <w:rPr>
          <w:sz w:val="28"/>
          <w:szCs w:val="28"/>
          <w:lang w:val="pl-PL"/>
        </w:rPr>
        <w:t>ban hành kèm theo</w:t>
      </w:r>
      <w:r w:rsidR="00F70DB2" w:rsidRPr="00E378CD">
        <w:rPr>
          <w:sz w:val="28"/>
          <w:szCs w:val="28"/>
          <w:lang w:val="pl-PL"/>
        </w:rPr>
        <w:t xml:space="preserve"> </w:t>
      </w:r>
      <w:r w:rsidR="00BD7453" w:rsidRPr="00E378CD">
        <w:rPr>
          <w:rFonts w:eastAsia="Arial"/>
          <w:noProof/>
          <w:sz w:val="28"/>
          <w:szCs w:val="28"/>
          <w:lang w:val="pl-PL"/>
        </w:rPr>
        <w:t xml:space="preserve">Quyết </w:t>
      </w:r>
      <w:r w:rsidR="00BD7453" w:rsidRPr="00E378CD">
        <w:rPr>
          <w:rFonts w:eastAsia="Arial" w:hint="eastAsia"/>
          <w:noProof/>
          <w:sz w:val="28"/>
          <w:szCs w:val="28"/>
          <w:lang w:val="pl-PL"/>
        </w:rPr>
        <w:t>đ</w:t>
      </w:r>
      <w:r w:rsidR="00BD7453" w:rsidRPr="00E378CD">
        <w:rPr>
          <w:rFonts w:eastAsia="Arial"/>
          <w:noProof/>
          <w:sz w:val="28"/>
          <w:szCs w:val="28"/>
          <w:lang w:val="pl-PL"/>
        </w:rPr>
        <w:t>ịnh số 1</w:t>
      </w:r>
      <w:r w:rsidR="00BD7453" w:rsidRPr="00E378CD">
        <w:rPr>
          <w:rFonts w:eastAsia="Arial"/>
          <w:noProof/>
          <w:sz w:val="28"/>
          <w:szCs w:val="28"/>
          <w:lang w:val="vi-VN"/>
        </w:rPr>
        <w:t>676</w:t>
      </w:r>
      <w:r w:rsidR="00BD7453" w:rsidRPr="00E378CD">
        <w:rPr>
          <w:rFonts w:eastAsia="Arial"/>
          <w:noProof/>
          <w:sz w:val="28"/>
          <w:szCs w:val="28"/>
          <w:lang w:val="pl-PL"/>
        </w:rPr>
        <w:t>/Q</w:t>
      </w:r>
      <w:r w:rsidR="00BD7453" w:rsidRPr="00E378CD">
        <w:rPr>
          <w:rFonts w:eastAsia="Arial" w:hint="eastAsia"/>
          <w:noProof/>
          <w:sz w:val="28"/>
          <w:szCs w:val="28"/>
          <w:lang w:val="pl-PL"/>
        </w:rPr>
        <w:t>Đ</w:t>
      </w:r>
      <w:r w:rsidR="00BD7453" w:rsidRPr="00E378CD">
        <w:rPr>
          <w:rFonts w:eastAsia="Arial"/>
          <w:noProof/>
          <w:sz w:val="28"/>
          <w:szCs w:val="28"/>
          <w:lang w:val="pl-PL"/>
        </w:rPr>
        <w:t>-UBND ngày 2</w:t>
      </w:r>
      <w:r w:rsidR="00BD7453" w:rsidRPr="00E378CD">
        <w:rPr>
          <w:rFonts w:eastAsia="Arial"/>
          <w:noProof/>
          <w:sz w:val="28"/>
          <w:szCs w:val="28"/>
          <w:lang w:val="vi-VN"/>
        </w:rPr>
        <w:t>3</w:t>
      </w:r>
      <w:r w:rsidR="00BD7453" w:rsidRPr="00E378CD">
        <w:rPr>
          <w:rFonts w:eastAsia="Arial"/>
          <w:noProof/>
          <w:sz w:val="28"/>
          <w:szCs w:val="28"/>
          <w:lang w:val="pl-PL"/>
        </w:rPr>
        <w:t>/</w:t>
      </w:r>
      <w:r w:rsidR="00BD7453" w:rsidRPr="00E378CD">
        <w:rPr>
          <w:rFonts w:eastAsia="Arial"/>
          <w:noProof/>
          <w:sz w:val="28"/>
          <w:szCs w:val="28"/>
          <w:lang w:val="vi-VN"/>
        </w:rPr>
        <w:t>7</w:t>
      </w:r>
      <w:r w:rsidR="00BD7453" w:rsidRPr="00E378CD">
        <w:rPr>
          <w:rFonts w:eastAsia="Arial"/>
          <w:noProof/>
          <w:sz w:val="28"/>
          <w:szCs w:val="28"/>
          <w:lang w:val="pl-PL"/>
        </w:rPr>
        <w:t>/2025 của Chủ tịch UBND tỉnh về việc công b</w:t>
      </w:r>
      <w:r w:rsidR="00BD7453" w:rsidRPr="00E378CD">
        <w:rPr>
          <w:rFonts w:eastAsia="Arial" w:cs="Arial"/>
          <w:noProof/>
          <w:sz w:val="28"/>
          <w:szCs w:val="28"/>
          <w:lang w:val="pl-PL"/>
        </w:rPr>
        <w:t>ố</w:t>
      </w:r>
      <w:r w:rsidR="00BD7453" w:rsidRPr="00E378CD">
        <w:rPr>
          <w:rFonts w:eastAsia="Arial"/>
          <w:noProof/>
          <w:sz w:val="28"/>
          <w:szCs w:val="28"/>
          <w:lang w:val="pl-PL"/>
        </w:rPr>
        <w:t xml:space="preserve"> Danh m</w:t>
      </w:r>
      <w:r w:rsidR="00BD7453" w:rsidRPr="00E378CD">
        <w:rPr>
          <w:rFonts w:eastAsia="Arial" w:cs="Arial"/>
          <w:noProof/>
          <w:sz w:val="28"/>
          <w:szCs w:val="28"/>
          <w:lang w:val="pl-PL"/>
        </w:rPr>
        <w:t>ụ</w:t>
      </w:r>
      <w:r w:rsidR="00BD7453" w:rsidRPr="00E378CD">
        <w:rPr>
          <w:rFonts w:eastAsia="Arial"/>
          <w:noProof/>
          <w:sz w:val="28"/>
          <w:szCs w:val="28"/>
          <w:lang w:val="pl-PL"/>
        </w:rPr>
        <w:t>c th</w:t>
      </w:r>
      <w:r w:rsidR="00BD7453" w:rsidRPr="00E378CD">
        <w:rPr>
          <w:rFonts w:eastAsia="Arial" w:cs="Arial"/>
          <w:noProof/>
          <w:sz w:val="28"/>
          <w:szCs w:val="28"/>
          <w:lang w:val="pl-PL"/>
        </w:rPr>
        <w:t>ủ</w:t>
      </w:r>
      <w:r w:rsidR="00BD7453" w:rsidRPr="00E378CD">
        <w:rPr>
          <w:rFonts w:eastAsia="Arial"/>
          <w:noProof/>
          <w:sz w:val="28"/>
          <w:szCs w:val="28"/>
          <w:lang w:val="pl-PL"/>
        </w:rPr>
        <w:t xml:space="preserve"> t</w:t>
      </w:r>
      <w:r w:rsidR="00BD7453" w:rsidRPr="00E378CD">
        <w:rPr>
          <w:rFonts w:eastAsia="Arial" w:cs="Arial"/>
          <w:noProof/>
          <w:sz w:val="28"/>
          <w:szCs w:val="28"/>
          <w:lang w:val="pl-PL"/>
        </w:rPr>
        <w:t>ụ</w:t>
      </w:r>
      <w:r w:rsidR="00BD7453" w:rsidRPr="00E378CD">
        <w:rPr>
          <w:rFonts w:eastAsia="Arial"/>
          <w:noProof/>
          <w:sz w:val="28"/>
          <w:szCs w:val="28"/>
          <w:lang w:val="pl-PL"/>
        </w:rPr>
        <w:t>c h</w:t>
      </w:r>
      <w:r w:rsidR="00BD7453" w:rsidRPr="00E378CD">
        <w:rPr>
          <w:rFonts w:eastAsia="Arial" w:cs="Arial"/>
          <w:noProof/>
          <w:sz w:val="28"/>
          <w:szCs w:val="28"/>
          <w:lang w:val="pl-PL"/>
        </w:rPr>
        <w:t>à</w:t>
      </w:r>
      <w:r w:rsidR="00BD7453" w:rsidRPr="00E378CD">
        <w:rPr>
          <w:rFonts w:eastAsia="Arial"/>
          <w:noProof/>
          <w:sz w:val="28"/>
          <w:szCs w:val="28"/>
          <w:lang w:val="pl-PL"/>
        </w:rPr>
        <w:t>nh ch</w:t>
      </w:r>
      <w:r w:rsidR="00BD7453" w:rsidRPr="00E378CD">
        <w:rPr>
          <w:rFonts w:eastAsia="Arial" w:cs=".VnTime"/>
          <w:noProof/>
          <w:sz w:val="28"/>
          <w:szCs w:val="28"/>
          <w:lang w:val="pl-PL"/>
        </w:rPr>
        <w:t>í</w:t>
      </w:r>
      <w:r w:rsidR="00BD7453" w:rsidRPr="00E378CD">
        <w:rPr>
          <w:rFonts w:eastAsia="Arial"/>
          <w:noProof/>
          <w:sz w:val="28"/>
          <w:szCs w:val="28"/>
          <w:lang w:val="pl-PL"/>
        </w:rPr>
        <w:t xml:space="preserve">nh </w:t>
      </w:r>
      <w:r w:rsidR="00BD7453" w:rsidRPr="00E378CD">
        <w:rPr>
          <w:rFonts w:eastAsia="Arial" w:cs="Arial" w:hint="eastAsia"/>
          <w:noProof/>
          <w:sz w:val="28"/>
          <w:szCs w:val="28"/>
          <w:lang w:val="pl-PL"/>
        </w:rPr>
        <w:t>đư</w:t>
      </w:r>
      <w:r w:rsidR="00BD7453" w:rsidRPr="00E378CD">
        <w:rPr>
          <w:rFonts w:eastAsia="Arial" w:cs="Arial"/>
          <w:noProof/>
          <w:sz w:val="28"/>
          <w:szCs w:val="28"/>
          <w:lang w:val="pl-PL"/>
        </w:rPr>
        <w:t>ợ</w:t>
      </w:r>
      <w:r w:rsidR="00BD7453" w:rsidRPr="00E378CD">
        <w:rPr>
          <w:rFonts w:eastAsia="Arial"/>
          <w:noProof/>
          <w:sz w:val="28"/>
          <w:szCs w:val="28"/>
          <w:lang w:val="pl-PL"/>
        </w:rPr>
        <w:t>c s</w:t>
      </w:r>
      <w:r w:rsidR="00BD7453" w:rsidRPr="00E378CD">
        <w:rPr>
          <w:rFonts w:eastAsia="Arial" w:cs="Arial"/>
          <w:noProof/>
          <w:sz w:val="28"/>
          <w:szCs w:val="28"/>
          <w:lang w:val="pl-PL"/>
        </w:rPr>
        <w:t>ử</w:t>
      </w:r>
      <w:r w:rsidR="00BD7453" w:rsidRPr="00E378CD">
        <w:rPr>
          <w:rFonts w:eastAsia="Arial"/>
          <w:noProof/>
          <w:sz w:val="28"/>
          <w:szCs w:val="28"/>
          <w:lang w:val="pl-PL"/>
        </w:rPr>
        <w:t xml:space="preserve">a </w:t>
      </w:r>
      <w:r w:rsidR="00BD7453" w:rsidRPr="00E378CD">
        <w:rPr>
          <w:rFonts w:eastAsia="Arial" w:cs="Arial" w:hint="eastAsia"/>
          <w:noProof/>
          <w:sz w:val="28"/>
          <w:szCs w:val="28"/>
          <w:lang w:val="pl-PL"/>
        </w:rPr>
        <w:t>đ</w:t>
      </w:r>
      <w:r w:rsidR="00BD7453" w:rsidRPr="00E378CD">
        <w:rPr>
          <w:rFonts w:eastAsia="Arial" w:cs="Arial"/>
          <w:noProof/>
          <w:sz w:val="28"/>
          <w:szCs w:val="28"/>
          <w:lang w:val="pl-PL"/>
        </w:rPr>
        <w:t>ổ</w:t>
      </w:r>
      <w:r w:rsidR="00BD7453" w:rsidRPr="00E378CD">
        <w:rPr>
          <w:rFonts w:eastAsia="Arial"/>
          <w:noProof/>
          <w:sz w:val="28"/>
          <w:szCs w:val="28"/>
          <w:lang w:val="pl-PL"/>
        </w:rPr>
        <w:t>i, b</w:t>
      </w:r>
      <w:r w:rsidR="00BD7453" w:rsidRPr="00E378CD">
        <w:rPr>
          <w:rFonts w:eastAsia="Arial" w:cs="Arial"/>
          <w:noProof/>
          <w:sz w:val="28"/>
          <w:szCs w:val="28"/>
          <w:lang w:val="pl-PL"/>
        </w:rPr>
        <w:t>ổ</w:t>
      </w:r>
      <w:r w:rsidR="00BD7453" w:rsidRPr="00E378CD">
        <w:rPr>
          <w:rFonts w:eastAsia="Arial"/>
          <w:noProof/>
          <w:sz w:val="28"/>
          <w:szCs w:val="28"/>
          <w:lang w:val="pl-PL"/>
        </w:rPr>
        <w:t xml:space="preserve"> sung v</w:t>
      </w:r>
      <w:r w:rsidR="00BD7453" w:rsidRPr="00E378CD">
        <w:rPr>
          <w:rFonts w:eastAsia="Arial" w:cs="Arial"/>
          <w:noProof/>
          <w:sz w:val="28"/>
          <w:szCs w:val="28"/>
          <w:lang w:val="pl-PL"/>
        </w:rPr>
        <w:t>à</w:t>
      </w:r>
      <w:r w:rsidR="00BD7453" w:rsidRPr="00E378CD">
        <w:rPr>
          <w:rFonts w:eastAsia="Arial"/>
          <w:noProof/>
          <w:sz w:val="28"/>
          <w:szCs w:val="28"/>
          <w:lang w:val="vi-VN"/>
        </w:rPr>
        <w:t xml:space="preserve"> </w:t>
      </w:r>
      <w:r w:rsidR="00BD7453" w:rsidRPr="00E378CD">
        <w:rPr>
          <w:rFonts w:eastAsia="Arial"/>
          <w:noProof/>
          <w:sz w:val="28"/>
          <w:szCs w:val="28"/>
          <w:lang w:val="pl-PL"/>
        </w:rPr>
        <w:t>phê duy</w:t>
      </w:r>
      <w:r w:rsidR="00BD7453" w:rsidRPr="00E378CD">
        <w:rPr>
          <w:rFonts w:eastAsia="Arial" w:cs="Arial"/>
          <w:noProof/>
          <w:sz w:val="28"/>
          <w:szCs w:val="28"/>
          <w:lang w:val="pl-PL"/>
        </w:rPr>
        <w:t>ệ</w:t>
      </w:r>
      <w:r w:rsidR="00BD7453" w:rsidRPr="00E378CD">
        <w:rPr>
          <w:rFonts w:eastAsia="Arial"/>
          <w:noProof/>
          <w:sz w:val="28"/>
          <w:szCs w:val="28"/>
          <w:lang w:val="pl-PL"/>
        </w:rPr>
        <w:t>t quy tr</w:t>
      </w:r>
      <w:r w:rsidR="00BD7453" w:rsidRPr="00E378CD">
        <w:rPr>
          <w:rFonts w:eastAsia="Arial" w:cs=".VnTime"/>
          <w:noProof/>
          <w:sz w:val="28"/>
          <w:szCs w:val="28"/>
          <w:lang w:val="pl-PL"/>
        </w:rPr>
        <w:t>ì</w:t>
      </w:r>
      <w:r w:rsidR="00BD7453" w:rsidRPr="00E378CD">
        <w:rPr>
          <w:rFonts w:eastAsia="Arial"/>
          <w:noProof/>
          <w:sz w:val="28"/>
          <w:szCs w:val="28"/>
          <w:lang w:val="pl-PL"/>
        </w:rPr>
        <w:t>nh n</w:t>
      </w:r>
      <w:r w:rsidR="00BD7453" w:rsidRPr="00E378CD">
        <w:rPr>
          <w:rFonts w:eastAsia="Arial" w:cs="Arial"/>
          <w:noProof/>
          <w:sz w:val="28"/>
          <w:szCs w:val="28"/>
          <w:lang w:val="pl-PL"/>
        </w:rPr>
        <w:t>ộ</w:t>
      </w:r>
      <w:r w:rsidR="00BD7453" w:rsidRPr="00E378CD">
        <w:rPr>
          <w:rFonts w:eastAsia="Arial"/>
          <w:noProof/>
          <w:sz w:val="28"/>
          <w:szCs w:val="28"/>
          <w:lang w:val="pl-PL"/>
        </w:rPr>
        <w:t>i b</w:t>
      </w:r>
      <w:r w:rsidR="00BD7453" w:rsidRPr="00E378CD">
        <w:rPr>
          <w:rFonts w:eastAsia="Arial" w:cs="Arial"/>
          <w:noProof/>
          <w:sz w:val="28"/>
          <w:szCs w:val="28"/>
          <w:lang w:val="pl-PL"/>
        </w:rPr>
        <w:t>ộ</w:t>
      </w:r>
      <w:r w:rsidR="00BD7453" w:rsidRPr="00E378CD">
        <w:rPr>
          <w:rFonts w:eastAsia="Arial"/>
          <w:noProof/>
          <w:sz w:val="28"/>
          <w:szCs w:val="28"/>
          <w:lang w:val="pl-PL"/>
        </w:rPr>
        <w:t xml:space="preserve"> trong gi</w:t>
      </w:r>
      <w:r w:rsidR="00BD7453" w:rsidRPr="00E378CD">
        <w:rPr>
          <w:rFonts w:eastAsia="Arial" w:cs="Arial"/>
          <w:noProof/>
          <w:sz w:val="28"/>
          <w:szCs w:val="28"/>
          <w:lang w:val="pl-PL"/>
        </w:rPr>
        <w:t>ả</w:t>
      </w:r>
      <w:r w:rsidR="00BD7453" w:rsidRPr="00E378CD">
        <w:rPr>
          <w:rFonts w:eastAsia="Arial"/>
          <w:noProof/>
          <w:sz w:val="28"/>
          <w:szCs w:val="28"/>
          <w:lang w:val="pl-PL"/>
        </w:rPr>
        <w:t>i quy</w:t>
      </w:r>
      <w:r w:rsidR="00BD7453" w:rsidRPr="00E378CD">
        <w:rPr>
          <w:rFonts w:eastAsia="Arial" w:cs="Arial"/>
          <w:noProof/>
          <w:sz w:val="28"/>
          <w:szCs w:val="28"/>
          <w:lang w:val="pl-PL"/>
        </w:rPr>
        <w:t>ế</w:t>
      </w:r>
      <w:r w:rsidR="00BD7453" w:rsidRPr="00E378CD">
        <w:rPr>
          <w:rFonts w:eastAsia="Arial"/>
          <w:noProof/>
          <w:sz w:val="28"/>
          <w:szCs w:val="28"/>
          <w:lang w:val="pl-PL"/>
        </w:rPr>
        <w:t>t th</w:t>
      </w:r>
      <w:r w:rsidR="00BD7453" w:rsidRPr="00E378CD">
        <w:rPr>
          <w:rFonts w:eastAsia="Arial" w:cs="Arial"/>
          <w:noProof/>
          <w:sz w:val="28"/>
          <w:szCs w:val="28"/>
          <w:lang w:val="pl-PL"/>
        </w:rPr>
        <w:t>ủ</w:t>
      </w:r>
      <w:r w:rsidR="00BD7453" w:rsidRPr="00E378CD">
        <w:rPr>
          <w:rFonts w:eastAsia="Arial"/>
          <w:noProof/>
          <w:sz w:val="28"/>
          <w:szCs w:val="28"/>
          <w:lang w:val="pl-PL"/>
        </w:rPr>
        <w:t xml:space="preserve"> t</w:t>
      </w:r>
      <w:r w:rsidR="00BD7453" w:rsidRPr="00E378CD">
        <w:rPr>
          <w:rFonts w:eastAsia="Arial" w:cs="Arial"/>
          <w:noProof/>
          <w:sz w:val="28"/>
          <w:szCs w:val="28"/>
          <w:lang w:val="pl-PL"/>
        </w:rPr>
        <w:t>ụ</w:t>
      </w:r>
      <w:r w:rsidR="00BD7453" w:rsidRPr="00E378CD">
        <w:rPr>
          <w:rFonts w:eastAsia="Arial"/>
          <w:noProof/>
          <w:sz w:val="28"/>
          <w:szCs w:val="28"/>
          <w:lang w:val="pl-PL"/>
        </w:rPr>
        <w:t>c h</w:t>
      </w:r>
      <w:r w:rsidR="00BD7453" w:rsidRPr="00E378CD">
        <w:rPr>
          <w:rFonts w:eastAsia="Arial" w:cs="Arial"/>
          <w:noProof/>
          <w:sz w:val="28"/>
          <w:szCs w:val="28"/>
          <w:lang w:val="pl-PL"/>
        </w:rPr>
        <w:t>à</w:t>
      </w:r>
      <w:r w:rsidR="00BD7453" w:rsidRPr="00E378CD">
        <w:rPr>
          <w:rFonts w:eastAsia="Arial"/>
          <w:noProof/>
          <w:sz w:val="28"/>
          <w:szCs w:val="28"/>
          <w:lang w:val="pl-PL"/>
        </w:rPr>
        <w:t>nh ch</w:t>
      </w:r>
      <w:r w:rsidR="00BD7453" w:rsidRPr="00E378CD">
        <w:rPr>
          <w:rFonts w:eastAsia="Arial" w:cs=".VnTime"/>
          <w:noProof/>
          <w:sz w:val="28"/>
          <w:szCs w:val="28"/>
          <w:lang w:val="pl-PL"/>
        </w:rPr>
        <w:t>í</w:t>
      </w:r>
      <w:r w:rsidR="00BD7453" w:rsidRPr="00E378CD">
        <w:rPr>
          <w:rFonts w:eastAsia="Arial"/>
          <w:noProof/>
          <w:sz w:val="28"/>
          <w:szCs w:val="28"/>
          <w:lang w:val="pl-PL"/>
        </w:rPr>
        <w:t>nh theo c</w:t>
      </w:r>
      <w:r w:rsidR="00BD7453" w:rsidRPr="00E378CD">
        <w:rPr>
          <w:rFonts w:eastAsia="Arial" w:cs="Arial" w:hint="eastAsia"/>
          <w:noProof/>
          <w:sz w:val="28"/>
          <w:szCs w:val="28"/>
          <w:lang w:val="pl-PL"/>
        </w:rPr>
        <w:t>ơ</w:t>
      </w:r>
      <w:r w:rsidR="00BD7453" w:rsidRPr="00E378CD">
        <w:rPr>
          <w:rFonts w:eastAsia="Arial"/>
          <w:noProof/>
          <w:sz w:val="28"/>
          <w:szCs w:val="28"/>
          <w:lang w:val="pl-PL"/>
        </w:rPr>
        <w:t xml:space="preserve"> ch</w:t>
      </w:r>
      <w:r w:rsidR="00BD7453" w:rsidRPr="00E378CD">
        <w:rPr>
          <w:rFonts w:eastAsia="Arial" w:cs="Arial"/>
          <w:noProof/>
          <w:sz w:val="28"/>
          <w:szCs w:val="28"/>
          <w:lang w:val="pl-PL"/>
        </w:rPr>
        <w:t>ế</w:t>
      </w:r>
      <w:r w:rsidR="00BD7453" w:rsidRPr="00E378CD">
        <w:rPr>
          <w:rFonts w:eastAsia="Arial"/>
          <w:noProof/>
          <w:sz w:val="28"/>
          <w:szCs w:val="28"/>
          <w:lang w:val="vi-VN"/>
        </w:rPr>
        <w:t xml:space="preserve"> </w:t>
      </w:r>
      <w:r w:rsidR="00BD7453" w:rsidRPr="00E378CD">
        <w:rPr>
          <w:rFonts w:eastAsia="Arial"/>
          <w:noProof/>
          <w:sz w:val="28"/>
          <w:szCs w:val="28"/>
          <w:lang w:val="pl-PL"/>
        </w:rPr>
        <w:t>m</w:t>
      </w:r>
      <w:r w:rsidR="00BD7453" w:rsidRPr="00E378CD">
        <w:rPr>
          <w:rFonts w:eastAsia="Arial" w:cs="Arial"/>
          <w:noProof/>
          <w:sz w:val="28"/>
          <w:szCs w:val="28"/>
          <w:lang w:val="pl-PL"/>
        </w:rPr>
        <w:t>ộ</w:t>
      </w:r>
      <w:r w:rsidR="00BD7453" w:rsidRPr="00E378CD">
        <w:rPr>
          <w:rFonts w:eastAsia="Arial"/>
          <w:noProof/>
          <w:sz w:val="28"/>
          <w:szCs w:val="28"/>
          <w:lang w:val="pl-PL"/>
        </w:rPr>
        <w:t>t c</w:t>
      </w:r>
      <w:r w:rsidR="00BD7453" w:rsidRPr="00E378CD">
        <w:rPr>
          <w:rFonts w:eastAsia="Arial" w:cs="Arial"/>
          <w:noProof/>
          <w:sz w:val="28"/>
          <w:szCs w:val="28"/>
          <w:lang w:val="pl-PL"/>
        </w:rPr>
        <w:t>ử</w:t>
      </w:r>
      <w:r w:rsidR="00BD7453" w:rsidRPr="00E378CD">
        <w:rPr>
          <w:rFonts w:eastAsia="Arial"/>
          <w:noProof/>
          <w:sz w:val="28"/>
          <w:szCs w:val="28"/>
          <w:lang w:val="pl-PL"/>
        </w:rPr>
        <w:t>a, m</w:t>
      </w:r>
      <w:r w:rsidR="00BD7453" w:rsidRPr="00E378CD">
        <w:rPr>
          <w:rFonts w:eastAsia="Arial" w:cs="Arial"/>
          <w:noProof/>
          <w:sz w:val="28"/>
          <w:szCs w:val="28"/>
          <w:lang w:val="pl-PL"/>
        </w:rPr>
        <w:t>ộ</w:t>
      </w:r>
      <w:r w:rsidR="00BD7453" w:rsidRPr="00E378CD">
        <w:rPr>
          <w:rFonts w:eastAsia="Arial"/>
          <w:noProof/>
          <w:sz w:val="28"/>
          <w:szCs w:val="28"/>
          <w:lang w:val="pl-PL"/>
        </w:rPr>
        <w:t>t c</w:t>
      </w:r>
      <w:r w:rsidR="00BD7453" w:rsidRPr="00E378CD">
        <w:rPr>
          <w:rFonts w:eastAsia="Arial" w:cs="Arial"/>
          <w:noProof/>
          <w:sz w:val="28"/>
          <w:szCs w:val="28"/>
          <w:lang w:val="pl-PL"/>
        </w:rPr>
        <w:t>ử</w:t>
      </w:r>
      <w:r w:rsidR="00BD7453" w:rsidRPr="00E378CD">
        <w:rPr>
          <w:rFonts w:eastAsia="Arial"/>
          <w:noProof/>
          <w:sz w:val="28"/>
          <w:szCs w:val="28"/>
          <w:lang w:val="pl-PL"/>
        </w:rPr>
        <w:t>a li</w:t>
      </w:r>
      <w:r w:rsidR="00BD7453" w:rsidRPr="00E378CD">
        <w:rPr>
          <w:rFonts w:eastAsia="Arial" w:cs=".VnTime"/>
          <w:noProof/>
          <w:sz w:val="28"/>
          <w:szCs w:val="28"/>
          <w:lang w:val="pl-PL"/>
        </w:rPr>
        <w:t>ê</w:t>
      </w:r>
      <w:r w:rsidR="00BD7453" w:rsidRPr="00E378CD">
        <w:rPr>
          <w:rFonts w:eastAsia="Arial"/>
          <w:noProof/>
          <w:sz w:val="28"/>
          <w:szCs w:val="28"/>
          <w:lang w:val="pl-PL"/>
        </w:rPr>
        <w:t xml:space="preserve">n </w:t>
      </w:r>
      <w:r w:rsidR="00BD7453" w:rsidRPr="00E378CD">
        <w:rPr>
          <w:rFonts w:eastAsia="Arial"/>
          <w:noProof/>
          <w:sz w:val="28"/>
          <w:szCs w:val="28"/>
          <w:lang w:val="pl-PL"/>
        </w:rPr>
        <w:lastRenderedPageBreak/>
        <w:t>th</w:t>
      </w:r>
      <w:r w:rsidR="00BD7453" w:rsidRPr="00E378CD">
        <w:rPr>
          <w:rFonts w:eastAsia="Arial" w:cs=".VnTime"/>
          <w:noProof/>
          <w:sz w:val="28"/>
          <w:szCs w:val="28"/>
          <w:lang w:val="pl-PL"/>
        </w:rPr>
        <w:t>ô</w:t>
      </w:r>
      <w:r w:rsidR="00BD7453" w:rsidRPr="00E378CD">
        <w:rPr>
          <w:rFonts w:eastAsia="Arial"/>
          <w:noProof/>
          <w:sz w:val="28"/>
          <w:szCs w:val="28"/>
          <w:lang w:val="pl-PL"/>
        </w:rPr>
        <w:t>ng trong l</w:t>
      </w:r>
      <w:r w:rsidR="00BD7453" w:rsidRPr="00E378CD">
        <w:rPr>
          <w:rFonts w:eastAsia="Arial" w:cs="Arial"/>
          <w:noProof/>
          <w:sz w:val="28"/>
          <w:szCs w:val="28"/>
          <w:lang w:val="pl-PL"/>
        </w:rPr>
        <w:t>ĩ</w:t>
      </w:r>
      <w:r w:rsidR="00BD7453" w:rsidRPr="00E378CD">
        <w:rPr>
          <w:rFonts w:eastAsia="Arial"/>
          <w:noProof/>
          <w:sz w:val="28"/>
          <w:szCs w:val="28"/>
          <w:lang w:val="pl-PL"/>
        </w:rPr>
        <w:t>nh v</w:t>
      </w:r>
      <w:r w:rsidR="00BD7453" w:rsidRPr="00E378CD">
        <w:rPr>
          <w:rFonts w:eastAsia="Arial" w:cs="Arial"/>
          <w:noProof/>
          <w:sz w:val="28"/>
          <w:szCs w:val="28"/>
          <w:lang w:val="pl-PL"/>
        </w:rPr>
        <w:t>ự</w:t>
      </w:r>
      <w:r w:rsidR="00BD7453" w:rsidRPr="00E378CD">
        <w:rPr>
          <w:rFonts w:eastAsia="Arial"/>
          <w:noProof/>
          <w:sz w:val="28"/>
          <w:szCs w:val="28"/>
          <w:lang w:val="pl-PL"/>
        </w:rPr>
        <w:t>c qu</w:t>
      </w:r>
      <w:r w:rsidR="00BD7453" w:rsidRPr="00E378CD">
        <w:rPr>
          <w:rFonts w:eastAsia="Arial" w:cs="Arial"/>
          <w:noProof/>
          <w:sz w:val="28"/>
          <w:szCs w:val="28"/>
          <w:lang w:val="pl-PL"/>
        </w:rPr>
        <w:t>ố</w:t>
      </w:r>
      <w:r w:rsidR="00BD7453" w:rsidRPr="00E378CD">
        <w:rPr>
          <w:rFonts w:eastAsia="Arial"/>
          <w:noProof/>
          <w:sz w:val="28"/>
          <w:szCs w:val="28"/>
          <w:lang w:val="pl-PL"/>
        </w:rPr>
        <w:t>c t</w:t>
      </w:r>
      <w:r w:rsidR="00BD7453" w:rsidRPr="00E378CD">
        <w:rPr>
          <w:rFonts w:eastAsia="Arial" w:cs="Arial"/>
          <w:noProof/>
          <w:sz w:val="28"/>
          <w:szCs w:val="28"/>
          <w:lang w:val="pl-PL"/>
        </w:rPr>
        <w:t>ị</w:t>
      </w:r>
      <w:r w:rsidR="00BD7453" w:rsidRPr="00E378CD">
        <w:rPr>
          <w:rFonts w:eastAsia="Arial"/>
          <w:noProof/>
          <w:sz w:val="28"/>
          <w:szCs w:val="28"/>
          <w:lang w:val="pl-PL"/>
        </w:rPr>
        <w:t>ch thu</w:t>
      </w:r>
      <w:r w:rsidR="00BD7453" w:rsidRPr="00E378CD">
        <w:rPr>
          <w:rFonts w:eastAsia="Arial" w:cs="Arial"/>
          <w:noProof/>
          <w:sz w:val="28"/>
          <w:szCs w:val="28"/>
          <w:lang w:val="pl-PL"/>
        </w:rPr>
        <w:t>ộ</w:t>
      </w:r>
      <w:r w:rsidR="00BD7453" w:rsidRPr="00E378CD">
        <w:rPr>
          <w:rFonts w:eastAsia="Arial"/>
          <w:noProof/>
          <w:sz w:val="28"/>
          <w:szCs w:val="28"/>
          <w:lang w:val="pl-PL"/>
        </w:rPr>
        <w:t>c th</w:t>
      </w:r>
      <w:r w:rsidR="00BD7453" w:rsidRPr="00E378CD">
        <w:rPr>
          <w:rFonts w:eastAsia="Arial" w:cs="Arial"/>
          <w:noProof/>
          <w:sz w:val="28"/>
          <w:szCs w:val="28"/>
          <w:lang w:val="pl-PL"/>
        </w:rPr>
        <w:t>ẩ</w:t>
      </w:r>
      <w:r w:rsidR="00BD7453" w:rsidRPr="00E378CD">
        <w:rPr>
          <w:rFonts w:eastAsia="Arial"/>
          <w:noProof/>
          <w:sz w:val="28"/>
          <w:szCs w:val="28"/>
          <w:lang w:val="pl-PL"/>
        </w:rPr>
        <w:t>m quy</w:t>
      </w:r>
      <w:r w:rsidR="00BD7453" w:rsidRPr="00E378CD">
        <w:rPr>
          <w:rFonts w:eastAsia="Arial" w:cs="Arial"/>
          <w:noProof/>
          <w:sz w:val="28"/>
          <w:szCs w:val="28"/>
          <w:lang w:val="pl-PL"/>
        </w:rPr>
        <w:t>ề</w:t>
      </w:r>
      <w:r w:rsidR="00BD7453" w:rsidRPr="00E378CD">
        <w:rPr>
          <w:rFonts w:eastAsia="Arial"/>
          <w:noProof/>
          <w:sz w:val="28"/>
          <w:szCs w:val="28"/>
          <w:lang w:val="pl-PL"/>
        </w:rPr>
        <w:t>n</w:t>
      </w:r>
      <w:r w:rsidR="00BD7453" w:rsidRPr="00E378CD">
        <w:rPr>
          <w:rFonts w:eastAsia="Arial"/>
          <w:noProof/>
          <w:sz w:val="28"/>
          <w:szCs w:val="28"/>
          <w:lang w:val="vi-VN"/>
        </w:rPr>
        <w:t xml:space="preserve"> </w:t>
      </w:r>
      <w:r w:rsidR="00BD7453" w:rsidRPr="00E378CD">
        <w:rPr>
          <w:rFonts w:eastAsia="Arial"/>
          <w:noProof/>
          <w:sz w:val="28"/>
          <w:szCs w:val="28"/>
          <w:lang w:val="pl-PL"/>
        </w:rPr>
        <w:t>gi</w:t>
      </w:r>
      <w:r w:rsidR="00BD7453" w:rsidRPr="00E378CD">
        <w:rPr>
          <w:rFonts w:eastAsia="Arial" w:cs="Arial"/>
          <w:noProof/>
          <w:sz w:val="28"/>
          <w:szCs w:val="28"/>
          <w:lang w:val="pl-PL"/>
        </w:rPr>
        <w:t>ả</w:t>
      </w:r>
      <w:r w:rsidR="00BD7453" w:rsidRPr="00E378CD">
        <w:rPr>
          <w:rFonts w:eastAsia="Arial"/>
          <w:noProof/>
          <w:sz w:val="28"/>
          <w:szCs w:val="28"/>
          <w:lang w:val="pl-PL"/>
        </w:rPr>
        <w:t>i quy</w:t>
      </w:r>
      <w:r w:rsidR="00BD7453" w:rsidRPr="00E378CD">
        <w:rPr>
          <w:rFonts w:eastAsia="Arial" w:cs="Arial"/>
          <w:noProof/>
          <w:sz w:val="28"/>
          <w:szCs w:val="28"/>
          <w:lang w:val="pl-PL"/>
        </w:rPr>
        <w:t>ế</w:t>
      </w:r>
      <w:r w:rsidR="00BD7453" w:rsidRPr="00E378CD">
        <w:rPr>
          <w:rFonts w:eastAsia="Arial"/>
          <w:noProof/>
          <w:sz w:val="28"/>
          <w:szCs w:val="28"/>
          <w:lang w:val="pl-PL"/>
        </w:rPr>
        <w:t>t c</w:t>
      </w:r>
      <w:r w:rsidR="00BD7453" w:rsidRPr="00E378CD">
        <w:rPr>
          <w:rFonts w:eastAsia="Arial" w:cs="Arial"/>
          <w:noProof/>
          <w:sz w:val="28"/>
          <w:szCs w:val="28"/>
          <w:lang w:val="pl-PL"/>
        </w:rPr>
        <w:t>ủ</w:t>
      </w:r>
      <w:r w:rsidR="00BD7453" w:rsidRPr="00E378CD">
        <w:rPr>
          <w:rFonts w:eastAsia="Arial"/>
          <w:noProof/>
          <w:sz w:val="28"/>
          <w:szCs w:val="28"/>
          <w:lang w:val="pl-PL"/>
        </w:rPr>
        <w:t>a S</w:t>
      </w:r>
      <w:r w:rsidR="00BD7453" w:rsidRPr="00E378CD">
        <w:rPr>
          <w:rFonts w:eastAsia="Arial" w:cs="Arial"/>
          <w:noProof/>
          <w:sz w:val="28"/>
          <w:szCs w:val="28"/>
          <w:lang w:val="pl-PL"/>
        </w:rPr>
        <w:t>ở</w:t>
      </w:r>
      <w:r w:rsidR="00BD7453" w:rsidRPr="00E378CD">
        <w:rPr>
          <w:rFonts w:eastAsia="Arial"/>
          <w:noProof/>
          <w:sz w:val="28"/>
          <w:szCs w:val="28"/>
          <w:lang w:val="pl-PL"/>
        </w:rPr>
        <w:t xml:space="preserve"> T</w:t>
      </w:r>
      <w:r w:rsidR="00BD7453" w:rsidRPr="00E378CD">
        <w:rPr>
          <w:rFonts w:eastAsia="Arial" w:cs="Arial" w:hint="eastAsia"/>
          <w:noProof/>
          <w:sz w:val="28"/>
          <w:szCs w:val="28"/>
          <w:lang w:val="pl-PL"/>
        </w:rPr>
        <w:t>ư</w:t>
      </w:r>
      <w:r w:rsidR="00BD7453" w:rsidRPr="00E378CD">
        <w:rPr>
          <w:rFonts w:eastAsia="Arial"/>
          <w:noProof/>
          <w:sz w:val="28"/>
          <w:szCs w:val="28"/>
          <w:lang w:val="pl-PL"/>
        </w:rPr>
        <w:t xml:space="preserve"> pháp t</w:t>
      </w:r>
      <w:r w:rsidR="00BD7453" w:rsidRPr="00E378CD">
        <w:rPr>
          <w:rFonts w:eastAsia="Arial" w:cs="Arial"/>
          <w:noProof/>
          <w:sz w:val="28"/>
          <w:szCs w:val="28"/>
          <w:lang w:val="pl-PL"/>
        </w:rPr>
        <w:t>ỉ</w:t>
      </w:r>
      <w:r w:rsidR="00BD7453" w:rsidRPr="00E378CD">
        <w:rPr>
          <w:rFonts w:eastAsia="Arial"/>
          <w:noProof/>
          <w:sz w:val="28"/>
          <w:szCs w:val="28"/>
          <w:lang w:val="pl-PL"/>
        </w:rPr>
        <w:t>nh L</w:t>
      </w:r>
      <w:r w:rsidR="00BD7453" w:rsidRPr="00E378CD">
        <w:rPr>
          <w:rFonts w:eastAsia="Arial" w:cs="Arial"/>
          <w:noProof/>
          <w:sz w:val="28"/>
          <w:szCs w:val="28"/>
          <w:lang w:val="pl-PL"/>
        </w:rPr>
        <w:t>ạ</w:t>
      </w:r>
      <w:r w:rsidR="00BD7453" w:rsidRPr="00E378CD">
        <w:rPr>
          <w:rFonts w:eastAsia="Arial"/>
          <w:noProof/>
          <w:sz w:val="28"/>
          <w:szCs w:val="28"/>
          <w:lang w:val="pl-PL"/>
        </w:rPr>
        <w:t>ng S</w:t>
      </w:r>
      <w:r w:rsidR="00BD7453" w:rsidRPr="00E378CD">
        <w:rPr>
          <w:rFonts w:eastAsia="Arial" w:cs="Arial" w:hint="eastAsia"/>
          <w:noProof/>
          <w:sz w:val="28"/>
          <w:szCs w:val="28"/>
          <w:lang w:val="pl-PL"/>
        </w:rPr>
        <w:t>ơ</w:t>
      </w:r>
      <w:r w:rsidR="00BD7453" w:rsidRPr="00E378CD">
        <w:rPr>
          <w:rFonts w:eastAsia="Arial"/>
          <w:noProof/>
          <w:sz w:val="28"/>
          <w:szCs w:val="28"/>
          <w:lang w:val="pl-PL"/>
        </w:rPr>
        <w:t>n</w:t>
      </w:r>
      <w:r w:rsidR="00BD7453" w:rsidRPr="00E378CD">
        <w:rPr>
          <w:rFonts w:eastAsia="Arial"/>
          <w:noProof/>
          <w:sz w:val="28"/>
          <w:szCs w:val="28"/>
          <w:lang w:val="vi-VN"/>
        </w:rPr>
        <w:t xml:space="preserve"> </w:t>
      </w:r>
      <w:r w:rsidR="00E03AD3" w:rsidRPr="00E378CD">
        <w:rPr>
          <w:bCs/>
          <w:spacing w:val="-2"/>
          <w:sz w:val="28"/>
          <w:szCs w:val="28"/>
          <w:lang w:val="pl-PL"/>
        </w:rPr>
        <w:t xml:space="preserve">hết hiệu lực kể từ ngày </w:t>
      </w:r>
      <w:r w:rsidR="00C75B78" w:rsidRPr="00E378CD">
        <w:rPr>
          <w:bCs/>
          <w:spacing w:val="-2"/>
          <w:sz w:val="28"/>
          <w:szCs w:val="28"/>
          <w:lang w:val="pl-PL"/>
        </w:rPr>
        <w:t>Q</w:t>
      </w:r>
      <w:r w:rsidR="00E03AD3" w:rsidRPr="00E378CD">
        <w:rPr>
          <w:bCs/>
          <w:spacing w:val="-2"/>
          <w:sz w:val="28"/>
          <w:szCs w:val="28"/>
          <w:lang w:val="pl-PL"/>
        </w:rPr>
        <w:t>uyết định này có hiệu lực</w:t>
      </w:r>
      <w:r w:rsidR="00872825" w:rsidRPr="00E378CD">
        <w:rPr>
          <w:bCs/>
          <w:spacing w:val="-2"/>
          <w:sz w:val="28"/>
          <w:szCs w:val="28"/>
          <w:lang w:val="pl-PL"/>
        </w:rPr>
        <w:t xml:space="preserve"> thi hành</w:t>
      </w:r>
      <w:r w:rsidR="00E03AD3" w:rsidRPr="00E378CD">
        <w:rPr>
          <w:bCs/>
          <w:spacing w:val="-2"/>
          <w:sz w:val="28"/>
          <w:szCs w:val="28"/>
          <w:lang w:val="pl-PL"/>
        </w:rPr>
        <w:t>.</w:t>
      </w:r>
    </w:p>
    <w:p w14:paraId="0ADFBEB2" w14:textId="07596B78" w:rsidR="002323BD" w:rsidRPr="00E378CD" w:rsidRDefault="002D1A16" w:rsidP="00FA0B2D">
      <w:pPr>
        <w:spacing w:before="120" w:after="360"/>
        <w:ind w:firstLine="720"/>
        <w:jc w:val="both"/>
        <w:rPr>
          <w:sz w:val="28"/>
          <w:szCs w:val="28"/>
          <w:lang w:val="vi-VN"/>
        </w:rPr>
      </w:pPr>
      <w:r w:rsidRPr="00E378CD">
        <w:rPr>
          <w:b/>
          <w:sz w:val="28"/>
          <w:szCs w:val="28"/>
          <w:lang w:val="vi-VN"/>
        </w:rPr>
        <w:t xml:space="preserve">Điều </w:t>
      </w:r>
      <w:r w:rsidRPr="00E378CD">
        <w:rPr>
          <w:b/>
          <w:sz w:val="28"/>
          <w:szCs w:val="28"/>
          <w:lang w:val="pl-PL"/>
        </w:rPr>
        <w:t>3</w:t>
      </w:r>
      <w:r w:rsidR="002323BD" w:rsidRPr="00E378CD">
        <w:rPr>
          <w:b/>
          <w:sz w:val="28"/>
          <w:szCs w:val="28"/>
          <w:lang w:val="vi-VN"/>
        </w:rPr>
        <w:t xml:space="preserve">. </w:t>
      </w:r>
      <w:r w:rsidR="002323BD" w:rsidRPr="00E378CD">
        <w:rPr>
          <w:sz w:val="28"/>
          <w:szCs w:val="28"/>
          <w:lang w:val="vi-VN"/>
        </w:rPr>
        <w:t xml:space="preserve">Chánh Văn phòng </w:t>
      </w:r>
      <w:r w:rsidR="00B6077A" w:rsidRPr="00E378CD">
        <w:rPr>
          <w:sz w:val="28"/>
          <w:szCs w:val="28"/>
          <w:lang w:val="vi-VN"/>
        </w:rPr>
        <w:t>Ủy ban nhân dân</w:t>
      </w:r>
      <w:r w:rsidR="002323BD" w:rsidRPr="00E378CD">
        <w:rPr>
          <w:sz w:val="28"/>
          <w:szCs w:val="28"/>
          <w:lang w:val="vi-VN"/>
        </w:rPr>
        <w:t xml:space="preserve"> tỉnh; Giám đốc Sở Tư pháp; các tổ chức, cá nhân có liên quan chịu trách nhiệm thi hành Quyết định này./.</w:t>
      </w:r>
    </w:p>
    <w:tbl>
      <w:tblPr>
        <w:tblW w:w="9072" w:type="dxa"/>
        <w:tblInd w:w="108" w:type="dxa"/>
        <w:tblLook w:val="01E0" w:firstRow="1" w:lastRow="1" w:firstColumn="1" w:lastColumn="1" w:noHBand="0" w:noVBand="0"/>
      </w:tblPr>
      <w:tblGrid>
        <w:gridCol w:w="4962"/>
        <w:gridCol w:w="4110"/>
      </w:tblGrid>
      <w:tr w:rsidR="000F508C" w:rsidRPr="00E378CD" w14:paraId="29312064" w14:textId="77777777" w:rsidTr="009C48B7">
        <w:trPr>
          <w:trHeight w:val="2369"/>
        </w:trPr>
        <w:tc>
          <w:tcPr>
            <w:tcW w:w="4962" w:type="dxa"/>
            <w:hideMark/>
          </w:tcPr>
          <w:p w14:paraId="4A675233" w14:textId="77777777" w:rsidR="002323BD" w:rsidRPr="00E378CD" w:rsidRDefault="002323BD" w:rsidP="00631CB8">
            <w:pPr>
              <w:keepNext/>
              <w:keepLines/>
              <w:jc w:val="both"/>
              <w:rPr>
                <w:rFonts w:eastAsia="SimSun"/>
                <w:b/>
                <w:bCs/>
                <w:lang w:val="vi-VN"/>
              </w:rPr>
            </w:pPr>
            <w:r w:rsidRPr="00E378CD">
              <w:rPr>
                <w:b/>
                <w:bCs/>
                <w:i/>
                <w:iCs/>
                <w:lang w:val="vi-VN"/>
              </w:rPr>
              <w:t>Nơi nhận:</w:t>
            </w:r>
            <w:r w:rsidRPr="00E378CD">
              <w:rPr>
                <w:b/>
                <w:bCs/>
                <w:lang w:val="vi-VN"/>
              </w:rPr>
              <w:tab/>
            </w:r>
          </w:p>
          <w:p w14:paraId="78C94E82" w14:textId="6D565FB3" w:rsidR="002323BD" w:rsidRPr="00E378CD" w:rsidRDefault="002D1A16" w:rsidP="00631CB8">
            <w:pPr>
              <w:keepNext/>
              <w:keepLines/>
              <w:jc w:val="both"/>
              <w:rPr>
                <w:lang w:val="vi-VN"/>
              </w:rPr>
            </w:pPr>
            <w:r w:rsidRPr="00E378CD">
              <w:rPr>
                <w:sz w:val="22"/>
                <w:szCs w:val="22"/>
                <w:lang w:val="vi-VN"/>
              </w:rPr>
              <w:t>- Như Điều 3</w:t>
            </w:r>
            <w:r w:rsidR="002323BD" w:rsidRPr="00E378CD">
              <w:rPr>
                <w:sz w:val="22"/>
                <w:szCs w:val="22"/>
                <w:lang w:val="vi-VN"/>
              </w:rPr>
              <w:t>;</w:t>
            </w:r>
            <w:r w:rsidR="002323BD" w:rsidRPr="00E378CD">
              <w:rPr>
                <w:sz w:val="22"/>
                <w:szCs w:val="22"/>
                <w:lang w:val="vi-VN"/>
              </w:rPr>
              <w:tab/>
            </w:r>
          </w:p>
          <w:p w14:paraId="5DD5C537" w14:textId="77777777" w:rsidR="002323BD" w:rsidRPr="00E378CD" w:rsidRDefault="002323BD" w:rsidP="00631CB8">
            <w:pPr>
              <w:keepNext/>
              <w:keepLines/>
              <w:jc w:val="both"/>
              <w:rPr>
                <w:bCs/>
                <w:lang w:val="vi-VN"/>
              </w:rPr>
            </w:pPr>
            <w:r w:rsidRPr="00E378CD">
              <w:rPr>
                <w:sz w:val="22"/>
                <w:szCs w:val="22"/>
                <w:lang w:val="vi-VN"/>
              </w:rPr>
              <w:t xml:space="preserve">- Cục KSTTHC, </w:t>
            </w:r>
            <w:r w:rsidRPr="00E378CD">
              <w:rPr>
                <w:bCs/>
                <w:sz w:val="22"/>
                <w:szCs w:val="22"/>
                <w:lang w:val="vi-VN"/>
              </w:rPr>
              <w:t>Văn phòng Chính phủ;</w:t>
            </w:r>
          </w:p>
          <w:p w14:paraId="2B351A11" w14:textId="7B318DCF" w:rsidR="00516D05" w:rsidRPr="00E378CD" w:rsidRDefault="002323BD" w:rsidP="00631CB8">
            <w:pPr>
              <w:keepNext/>
              <w:keepLines/>
              <w:jc w:val="both"/>
              <w:rPr>
                <w:sz w:val="22"/>
                <w:szCs w:val="22"/>
                <w:lang w:val="vi-VN"/>
              </w:rPr>
            </w:pPr>
            <w:r w:rsidRPr="00E378CD">
              <w:rPr>
                <w:bCs/>
                <w:sz w:val="22"/>
                <w:szCs w:val="22"/>
                <w:lang w:val="vi-VN"/>
              </w:rPr>
              <w:t xml:space="preserve">- </w:t>
            </w:r>
            <w:r w:rsidRPr="00E378CD">
              <w:rPr>
                <w:sz w:val="22"/>
                <w:szCs w:val="22"/>
                <w:lang w:val="vi-VN"/>
              </w:rPr>
              <w:t>Chủ tịch, các PCT UBND tỉnh;</w:t>
            </w:r>
          </w:p>
          <w:p w14:paraId="3F842A19" w14:textId="77777777" w:rsidR="002323BD" w:rsidRPr="00E378CD" w:rsidRDefault="002323BD" w:rsidP="00631CB8">
            <w:pPr>
              <w:keepNext/>
              <w:keepLines/>
              <w:jc w:val="both"/>
              <w:rPr>
                <w:sz w:val="22"/>
                <w:szCs w:val="22"/>
                <w:lang w:val="vi-VN"/>
              </w:rPr>
            </w:pPr>
            <w:r w:rsidRPr="00E378CD">
              <w:rPr>
                <w:sz w:val="22"/>
                <w:szCs w:val="22"/>
                <w:lang w:val="vi-VN"/>
              </w:rPr>
              <w:t>-</w:t>
            </w:r>
            <w:r w:rsidR="004D1E75" w:rsidRPr="00E378CD">
              <w:rPr>
                <w:sz w:val="22"/>
                <w:szCs w:val="22"/>
                <w:lang w:val="vi-VN"/>
              </w:rPr>
              <w:t xml:space="preserve"> Các PC</w:t>
            </w:r>
            <w:r w:rsidRPr="00E378CD">
              <w:rPr>
                <w:sz w:val="22"/>
                <w:szCs w:val="22"/>
                <w:lang w:val="vi-VN"/>
              </w:rPr>
              <w:t>VP UBND tỉnh, Cổng TTĐT tỉnh;</w:t>
            </w:r>
          </w:p>
          <w:p w14:paraId="4C4FD9DF" w14:textId="6F46F9D5" w:rsidR="002323BD" w:rsidRPr="00E378CD" w:rsidRDefault="00C9350A" w:rsidP="00631CB8">
            <w:pPr>
              <w:keepNext/>
              <w:keepLines/>
              <w:jc w:val="both"/>
              <w:rPr>
                <w:sz w:val="22"/>
                <w:szCs w:val="22"/>
                <w:lang w:val="vi-VN"/>
              </w:rPr>
            </w:pPr>
            <w:r w:rsidRPr="00E378CD">
              <w:rPr>
                <w:sz w:val="22"/>
                <w:szCs w:val="22"/>
                <w:lang w:val="vi-VN"/>
              </w:rPr>
              <w:t>- P</w:t>
            </w:r>
            <w:r w:rsidR="00D42294" w:rsidRPr="00E378CD">
              <w:rPr>
                <w:sz w:val="22"/>
                <w:szCs w:val="22"/>
                <w:lang w:val="vi-VN"/>
              </w:rPr>
              <w:t>hòng</w:t>
            </w:r>
            <w:r w:rsidRPr="00E378CD">
              <w:rPr>
                <w:sz w:val="22"/>
                <w:szCs w:val="22"/>
              </w:rPr>
              <w:t>, đơn vị</w:t>
            </w:r>
            <w:r w:rsidR="00D42294" w:rsidRPr="00E378CD">
              <w:rPr>
                <w:sz w:val="22"/>
                <w:szCs w:val="22"/>
                <w:lang w:val="vi-VN"/>
              </w:rPr>
              <w:t xml:space="preserve">: </w:t>
            </w:r>
            <w:r w:rsidR="002323BD" w:rsidRPr="00E378CD">
              <w:rPr>
                <w:sz w:val="22"/>
                <w:szCs w:val="22"/>
                <w:lang w:val="vi-VN"/>
              </w:rPr>
              <w:t>NC,</w:t>
            </w:r>
            <w:r w:rsidR="004D1E75" w:rsidRPr="00E378CD">
              <w:rPr>
                <w:sz w:val="22"/>
                <w:szCs w:val="22"/>
                <w:lang w:val="vi-VN"/>
              </w:rPr>
              <w:t xml:space="preserve"> </w:t>
            </w:r>
            <w:r w:rsidR="002323BD" w:rsidRPr="00E378CD">
              <w:rPr>
                <w:sz w:val="22"/>
                <w:szCs w:val="22"/>
                <w:lang w:val="vi-VN"/>
              </w:rPr>
              <w:t>TTTT,</w:t>
            </w:r>
            <w:r w:rsidR="004D1E75" w:rsidRPr="00E378CD">
              <w:rPr>
                <w:sz w:val="22"/>
                <w:szCs w:val="22"/>
                <w:lang w:val="vi-VN"/>
              </w:rPr>
              <w:t xml:space="preserve"> </w:t>
            </w:r>
            <w:r w:rsidR="002323BD" w:rsidRPr="00E378CD">
              <w:rPr>
                <w:sz w:val="22"/>
                <w:szCs w:val="22"/>
                <w:lang w:val="vi-VN"/>
              </w:rPr>
              <w:t>TTPVHCC;</w:t>
            </w:r>
          </w:p>
          <w:p w14:paraId="1F61E1B4" w14:textId="31BD4F16" w:rsidR="002323BD" w:rsidRPr="00E378CD" w:rsidRDefault="002323BD" w:rsidP="00E03AD3">
            <w:pPr>
              <w:jc w:val="both"/>
              <w:rPr>
                <w:rFonts w:eastAsia="SimSun"/>
                <w:sz w:val="18"/>
                <w:szCs w:val="18"/>
                <w:lang w:eastAsia="zh-CN"/>
              </w:rPr>
            </w:pPr>
            <w:r w:rsidRPr="00E378CD">
              <w:rPr>
                <w:sz w:val="22"/>
                <w:szCs w:val="22"/>
              </w:rPr>
              <w:t>- Lưu: VT, TTPVHCC</w:t>
            </w:r>
            <w:r w:rsidR="00CD63FC" w:rsidRPr="00E378CD">
              <w:rPr>
                <w:sz w:val="22"/>
                <w:szCs w:val="22"/>
                <w:vertAlign w:val="subscript"/>
              </w:rPr>
              <w:t xml:space="preserve"> (HVT)</w:t>
            </w:r>
            <w:r w:rsidR="00E03AD3" w:rsidRPr="00E378CD">
              <w:rPr>
                <w:sz w:val="22"/>
                <w:szCs w:val="22"/>
              </w:rPr>
              <w:t>.</w:t>
            </w:r>
          </w:p>
        </w:tc>
        <w:tc>
          <w:tcPr>
            <w:tcW w:w="4110" w:type="dxa"/>
          </w:tcPr>
          <w:p w14:paraId="091C7F60" w14:textId="77777777" w:rsidR="002323BD" w:rsidRPr="00E378CD" w:rsidRDefault="002323BD" w:rsidP="009C48B7">
            <w:pPr>
              <w:keepNext/>
              <w:keepLines/>
              <w:spacing w:line="276" w:lineRule="auto"/>
              <w:jc w:val="center"/>
              <w:rPr>
                <w:b/>
                <w:bCs/>
                <w:sz w:val="28"/>
                <w:szCs w:val="28"/>
              </w:rPr>
            </w:pPr>
            <w:r w:rsidRPr="00E378CD">
              <w:rPr>
                <w:b/>
                <w:bCs/>
                <w:sz w:val="28"/>
                <w:szCs w:val="28"/>
              </w:rPr>
              <w:t>KT. CHỦ TỊCH</w:t>
            </w:r>
          </w:p>
          <w:p w14:paraId="254F3635" w14:textId="77777777" w:rsidR="002323BD" w:rsidRPr="00E378CD" w:rsidRDefault="002323BD" w:rsidP="009C48B7">
            <w:pPr>
              <w:keepNext/>
              <w:keepLines/>
              <w:spacing w:line="276" w:lineRule="auto"/>
              <w:jc w:val="center"/>
              <w:rPr>
                <w:b/>
                <w:bCs/>
                <w:sz w:val="28"/>
                <w:szCs w:val="28"/>
              </w:rPr>
            </w:pPr>
            <w:r w:rsidRPr="00E378CD">
              <w:rPr>
                <w:b/>
                <w:bCs/>
                <w:sz w:val="28"/>
                <w:szCs w:val="28"/>
              </w:rPr>
              <w:t>PHÓ CHỦ TỊCH</w:t>
            </w:r>
          </w:p>
          <w:p w14:paraId="6ADF48CC" w14:textId="77777777" w:rsidR="002323BD" w:rsidRPr="00E378CD" w:rsidRDefault="002323BD" w:rsidP="009C48B7">
            <w:pPr>
              <w:keepNext/>
              <w:keepLines/>
              <w:spacing w:line="276" w:lineRule="auto"/>
              <w:jc w:val="center"/>
              <w:rPr>
                <w:b/>
                <w:bCs/>
                <w:sz w:val="28"/>
                <w:szCs w:val="28"/>
              </w:rPr>
            </w:pPr>
          </w:p>
          <w:p w14:paraId="12F8A722" w14:textId="77777777" w:rsidR="002323BD" w:rsidRPr="00E378CD" w:rsidRDefault="002323BD" w:rsidP="009C48B7">
            <w:pPr>
              <w:keepNext/>
              <w:keepLines/>
              <w:spacing w:line="276" w:lineRule="auto"/>
              <w:jc w:val="center"/>
              <w:rPr>
                <w:b/>
                <w:bCs/>
                <w:sz w:val="28"/>
                <w:szCs w:val="28"/>
              </w:rPr>
            </w:pPr>
          </w:p>
          <w:p w14:paraId="683081EA" w14:textId="77777777" w:rsidR="002323BD" w:rsidRPr="00E378CD" w:rsidRDefault="002323BD" w:rsidP="009C48B7">
            <w:pPr>
              <w:keepNext/>
              <w:keepLines/>
              <w:spacing w:line="276" w:lineRule="auto"/>
              <w:rPr>
                <w:b/>
                <w:bCs/>
                <w:sz w:val="28"/>
                <w:szCs w:val="28"/>
              </w:rPr>
            </w:pPr>
          </w:p>
          <w:p w14:paraId="27F4E18D" w14:textId="77777777" w:rsidR="00F52A6E" w:rsidRPr="00E378CD" w:rsidRDefault="00F52A6E" w:rsidP="009C48B7">
            <w:pPr>
              <w:keepNext/>
              <w:keepLines/>
              <w:spacing w:line="276" w:lineRule="auto"/>
              <w:rPr>
                <w:b/>
                <w:bCs/>
                <w:sz w:val="28"/>
                <w:szCs w:val="28"/>
              </w:rPr>
            </w:pPr>
          </w:p>
          <w:p w14:paraId="787D9524" w14:textId="77777777" w:rsidR="002323BD" w:rsidRPr="00E378CD" w:rsidRDefault="002323BD" w:rsidP="009C48B7">
            <w:pPr>
              <w:keepNext/>
              <w:keepLines/>
              <w:spacing w:line="276" w:lineRule="auto"/>
              <w:rPr>
                <w:b/>
                <w:bCs/>
                <w:sz w:val="28"/>
                <w:szCs w:val="28"/>
              </w:rPr>
            </w:pPr>
          </w:p>
          <w:p w14:paraId="04CF8BC1" w14:textId="48FD1FE4" w:rsidR="002323BD" w:rsidRPr="00E378CD" w:rsidRDefault="00CD63FC" w:rsidP="009C48B7">
            <w:pPr>
              <w:keepNext/>
              <w:keepLines/>
              <w:spacing w:line="276" w:lineRule="auto"/>
              <w:jc w:val="center"/>
              <w:rPr>
                <w:rFonts w:eastAsia="SimSun"/>
                <w:b/>
                <w:bCs/>
                <w:sz w:val="28"/>
                <w:szCs w:val="28"/>
              </w:rPr>
            </w:pPr>
            <w:r w:rsidRPr="00E378CD">
              <w:rPr>
                <w:rFonts w:eastAsia="SimSun"/>
                <w:b/>
                <w:bCs/>
                <w:sz w:val="28"/>
                <w:szCs w:val="28"/>
              </w:rPr>
              <w:t>Trần Thanh Nhàn</w:t>
            </w:r>
          </w:p>
        </w:tc>
      </w:tr>
    </w:tbl>
    <w:p w14:paraId="5CB4556C" w14:textId="77777777" w:rsidR="002323BD" w:rsidRPr="00E378CD" w:rsidRDefault="002323BD" w:rsidP="002323BD">
      <w:pPr>
        <w:spacing w:line="276" w:lineRule="auto"/>
        <w:jc w:val="both"/>
        <w:rPr>
          <w:sz w:val="2"/>
          <w:szCs w:val="2"/>
        </w:rPr>
      </w:pPr>
    </w:p>
    <w:p w14:paraId="0D3DF9D0" w14:textId="77777777" w:rsidR="002323BD" w:rsidRPr="00E378CD" w:rsidRDefault="002323BD" w:rsidP="002323BD"/>
    <w:p w14:paraId="1DA5516B" w14:textId="77777777" w:rsidR="002323BD" w:rsidRPr="00E378CD" w:rsidRDefault="002323BD" w:rsidP="00BC6B36">
      <w:pPr>
        <w:tabs>
          <w:tab w:val="left" w:pos="2100"/>
          <w:tab w:val="center" w:pos="4536"/>
        </w:tabs>
        <w:spacing w:line="276" w:lineRule="auto"/>
        <w:jc w:val="center"/>
      </w:pPr>
    </w:p>
    <w:sectPr w:rsidR="002323BD" w:rsidRPr="00E378CD" w:rsidSect="00465C9C">
      <w:headerReference w:type="even" r:id="rId8"/>
      <w:headerReference w:type="default" r:id="rId9"/>
      <w:footerReference w:type="even" r:id="rId10"/>
      <w:footerReference w:type="default" r:id="rId11"/>
      <w:headerReference w:type="first" r:id="rId12"/>
      <w:footerReference w:type="first" r:id="rId13"/>
      <w:pgSz w:w="11907" w:h="16840" w:code="9"/>
      <w:pgMar w:top="1134" w:right="1134"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732698" w14:textId="77777777" w:rsidR="003C0FCB" w:rsidRDefault="003C0FCB" w:rsidP="00070027">
      <w:r>
        <w:separator/>
      </w:r>
    </w:p>
  </w:endnote>
  <w:endnote w:type="continuationSeparator" w:id="0">
    <w:p w14:paraId="0114D952" w14:textId="77777777" w:rsidR="003C0FCB" w:rsidRDefault="003C0FCB" w:rsidP="00070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A3"/>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8242A" w14:textId="77777777" w:rsidR="00387811" w:rsidRDefault="00473104" w:rsidP="007D2D08">
    <w:pPr>
      <w:pStyle w:val="Footer"/>
      <w:framePr w:wrap="around" w:vAnchor="text" w:hAnchor="margin" w:xAlign="right" w:y="1"/>
      <w:rPr>
        <w:rStyle w:val="PageNumber"/>
      </w:rPr>
    </w:pPr>
    <w:r>
      <w:rPr>
        <w:rStyle w:val="PageNumber"/>
      </w:rPr>
      <w:fldChar w:fldCharType="begin"/>
    </w:r>
    <w:r w:rsidR="00DF4411">
      <w:rPr>
        <w:rStyle w:val="PageNumber"/>
      </w:rPr>
      <w:instrText xml:space="preserve">PAGE  </w:instrText>
    </w:r>
    <w:r>
      <w:rPr>
        <w:rStyle w:val="PageNumber"/>
      </w:rPr>
      <w:fldChar w:fldCharType="end"/>
    </w:r>
  </w:p>
  <w:p w14:paraId="0A405400" w14:textId="77777777" w:rsidR="00387811" w:rsidRDefault="0038781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E5541" w14:textId="77777777" w:rsidR="00387811" w:rsidRDefault="0038781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36324" w14:textId="77777777" w:rsidR="00594D2B" w:rsidRDefault="00594D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EB1FA9" w14:textId="77777777" w:rsidR="003C0FCB" w:rsidRDefault="003C0FCB" w:rsidP="00070027">
      <w:r>
        <w:separator/>
      </w:r>
    </w:p>
  </w:footnote>
  <w:footnote w:type="continuationSeparator" w:id="0">
    <w:p w14:paraId="415AD66F" w14:textId="77777777" w:rsidR="003C0FCB" w:rsidRDefault="003C0FCB" w:rsidP="000700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DCDAF" w14:textId="77777777" w:rsidR="00594D2B" w:rsidRDefault="00594D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78948"/>
      <w:docPartObj>
        <w:docPartGallery w:val="Page Numbers (Top of Page)"/>
        <w:docPartUnique/>
      </w:docPartObj>
    </w:sdtPr>
    <w:sdtEndPr>
      <w:rPr>
        <w:noProof/>
        <w:sz w:val="28"/>
        <w:szCs w:val="28"/>
      </w:rPr>
    </w:sdtEndPr>
    <w:sdtContent>
      <w:p w14:paraId="5FC9752A" w14:textId="40A54279" w:rsidR="004F7FC7" w:rsidRPr="004F7FC7" w:rsidRDefault="00473104">
        <w:pPr>
          <w:pStyle w:val="Header"/>
          <w:jc w:val="center"/>
          <w:rPr>
            <w:sz w:val="28"/>
            <w:szCs w:val="28"/>
          </w:rPr>
        </w:pPr>
        <w:r w:rsidRPr="004F7FC7">
          <w:rPr>
            <w:sz w:val="28"/>
            <w:szCs w:val="28"/>
          </w:rPr>
          <w:fldChar w:fldCharType="begin"/>
        </w:r>
        <w:r w:rsidR="004F7FC7" w:rsidRPr="004F7FC7">
          <w:rPr>
            <w:sz w:val="28"/>
            <w:szCs w:val="28"/>
          </w:rPr>
          <w:instrText xml:space="preserve"> PAGE   \* MERGEFORMAT </w:instrText>
        </w:r>
        <w:r w:rsidRPr="004F7FC7">
          <w:rPr>
            <w:sz w:val="28"/>
            <w:szCs w:val="28"/>
          </w:rPr>
          <w:fldChar w:fldCharType="separate"/>
        </w:r>
        <w:r w:rsidR="00C50879">
          <w:rPr>
            <w:noProof/>
            <w:sz w:val="28"/>
            <w:szCs w:val="28"/>
          </w:rPr>
          <w:t>2</w:t>
        </w:r>
        <w:r w:rsidRPr="004F7FC7">
          <w:rPr>
            <w:noProof/>
            <w:sz w:val="28"/>
            <w:szCs w:val="28"/>
          </w:rPr>
          <w:fldChar w:fldCharType="end"/>
        </w:r>
      </w:p>
    </w:sdtContent>
  </w:sdt>
  <w:p w14:paraId="4EA0C15F" w14:textId="77777777" w:rsidR="004F7FC7" w:rsidRDefault="004F7F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A0094" w14:textId="77777777" w:rsidR="00594D2B" w:rsidRDefault="00594D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002F3"/>
    <w:multiLevelType w:val="hybridMultilevel"/>
    <w:tmpl w:val="F392EFF0"/>
    <w:lvl w:ilvl="0" w:tplc="292846BC">
      <w:start w:val="1"/>
      <w:numFmt w:val="decimal"/>
      <w:lvlText w:val="%1."/>
      <w:lvlJc w:val="left"/>
      <w:pPr>
        <w:ind w:left="1714" w:hanging="1005"/>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1" w15:restartNumberingAfterBreak="0">
    <w:nsid w:val="075A4558"/>
    <w:multiLevelType w:val="hybridMultilevel"/>
    <w:tmpl w:val="1038BAEC"/>
    <w:lvl w:ilvl="0" w:tplc="B1FC8E6A">
      <w:numFmt w:val="bullet"/>
      <w:lvlText w:val="-"/>
      <w:lvlJc w:val="left"/>
      <w:pPr>
        <w:ind w:left="1080" w:hanging="360"/>
      </w:pPr>
      <w:rPr>
        <w:rFonts w:ascii="Times New Roman" w:eastAsia="Times New Roman" w:hAnsi="Times New Roman" w:cs="Times New Roman" w:hint="default"/>
        <w:b w:val="0"/>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3038FF"/>
    <w:multiLevelType w:val="hybridMultilevel"/>
    <w:tmpl w:val="CA84A768"/>
    <w:lvl w:ilvl="0" w:tplc="6C76862C">
      <w:start w:val="1"/>
      <w:numFmt w:val="decimal"/>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3" w15:restartNumberingAfterBreak="0">
    <w:nsid w:val="763517D9"/>
    <w:multiLevelType w:val="hybridMultilevel"/>
    <w:tmpl w:val="7826AB76"/>
    <w:lvl w:ilvl="0" w:tplc="DF763D5C">
      <w:start w:val="1"/>
      <w:numFmt w:val="decimal"/>
      <w:lvlText w:val="%1."/>
      <w:lvlJc w:val="left"/>
      <w:pPr>
        <w:ind w:left="1080" w:hanging="360"/>
      </w:pPr>
      <w:rPr>
        <w:rFonts w:hint="default"/>
        <w:b/>
        <w:color w:val="auto"/>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num w:numId="1" w16cid:durableId="565454010">
    <w:abstractNumId w:val="2"/>
  </w:num>
  <w:num w:numId="2" w16cid:durableId="941911722">
    <w:abstractNumId w:val="0"/>
  </w:num>
  <w:num w:numId="3" w16cid:durableId="1786921174">
    <w:abstractNumId w:val="1"/>
  </w:num>
  <w:num w:numId="4" w16cid:durableId="182177199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4411"/>
    <w:rsid w:val="000144C8"/>
    <w:rsid w:val="0002353D"/>
    <w:rsid w:val="000412AD"/>
    <w:rsid w:val="00051A01"/>
    <w:rsid w:val="00057AD5"/>
    <w:rsid w:val="00063F3B"/>
    <w:rsid w:val="00070027"/>
    <w:rsid w:val="00083154"/>
    <w:rsid w:val="00093EE0"/>
    <w:rsid w:val="000953CF"/>
    <w:rsid w:val="000A4809"/>
    <w:rsid w:val="000B03EA"/>
    <w:rsid w:val="000B05B2"/>
    <w:rsid w:val="000C7753"/>
    <w:rsid w:val="000D70C6"/>
    <w:rsid w:val="000E67DF"/>
    <w:rsid w:val="000F01B8"/>
    <w:rsid w:val="000F18E3"/>
    <w:rsid w:val="000F508C"/>
    <w:rsid w:val="00115D67"/>
    <w:rsid w:val="0011778B"/>
    <w:rsid w:val="00125F6A"/>
    <w:rsid w:val="00133675"/>
    <w:rsid w:val="001340DC"/>
    <w:rsid w:val="00134426"/>
    <w:rsid w:val="001436DE"/>
    <w:rsid w:val="00147B46"/>
    <w:rsid w:val="001647DE"/>
    <w:rsid w:val="0017441A"/>
    <w:rsid w:val="001874EC"/>
    <w:rsid w:val="00190279"/>
    <w:rsid w:val="001950FF"/>
    <w:rsid w:val="001A5441"/>
    <w:rsid w:val="001A6900"/>
    <w:rsid w:val="001C0DC8"/>
    <w:rsid w:val="001C714A"/>
    <w:rsid w:val="001D4F58"/>
    <w:rsid w:val="001F7C95"/>
    <w:rsid w:val="002043C5"/>
    <w:rsid w:val="0021081F"/>
    <w:rsid w:val="002110A4"/>
    <w:rsid w:val="00216C61"/>
    <w:rsid w:val="00217005"/>
    <w:rsid w:val="002323BD"/>
    <w:rsid w:val="00233A0E"/>
    <w:rsid w:val="00233D4C"/>
    <w:rsid w:val="00235F47"/>
    <w:rsid w:val="002412DF"/>
    <w:rsid w:val="002525D4"/>
    <w:rsid w:val="00266BF3"/>
    <w:rsid w:val="00267936"/>
    <w:rsid w:val="00277D06"/>
    <w:rsid w:val="002921C7"/>
    <w:rsid w:val="002B1709"/>
    <w:rsid w:val="002B2016"/>
    <w:rsid w:val="002B3A67"/>
    <w:rsid w:val="002B44D2"/>
    <w:rsid w:val="002C46EC"/>
    <w:rsid w:val="002D1A16"/>
    <w:rsid w:val="002D38BD"/>
    <w:rsid w:val="002D69BA"/>
    <w:rsid w:val="002D71AD"/>
    <w:rsid w:val="002E534B"/>
    <w:rsid w:val="00303BC5"/>
    <w:rsid w:val="00307530"/>
    <w:rsid w:val="00310045"/>
    <w:rsid w:val="00314336"/>
    <w:rsid w:val="00314E09"/>
    <w:rsid w:val="00345F9D"/>
    <w:rsid w:val="00350EB7"/>
    <w:rsid w:val="0036114E"/>
    <w:rsid w:val="003623B5"/>
    <w:rsid w:val="00366001"/>
    <w:rsid w:val="00381EFE"/>
    <w:rsid w:val="0038236A"/>
    <w:rsid w:val="00387811"/>
    <w:rsid w:val="00397325"/>
    <w:rsid w:val="003A442B"/>
    <w:rsid w:val="003C068F"/>
    <w:rsid w:val="003C0FCB"/>
    <w:rsid w:val="003C72A7"/>
    <w:rsid w:val="003D5DAB"/>
    <w:rsid w:val="003E5D1E"/>
    <w:rsid w:val="00404C7F"/>
    <w:rsid w:val="00414194"/>
    <w:rsid w:val="0042161E"/>
    <w:rsid w:val="00423D22"/>
    <w:rsid w:val="004355F5"/>
    <w:rsid w:val="00436F66"/>
    <w:rsid w:val="00437039"/>
    <w:rsid w:val="00452D3A"/>
    <w:rsid w:val="004549A4"/>
    <w:rsid w:val="00463B58"/>
    <w:rsid w:val="0046541F"/>
    <w:rsid w:val="00465C9C"/>
    <w:rsid w:val="00473104"/>
    <w:rsid w:val="00473384"/>
    <w:rsid w:val="00485488"/>
    <w:rsid w:val="00486FD9"/>
    <w:rsid w:val="00490F27"/>
    <w:rsid w:val="00494DF6"/>
    <w:rsid w:val="004B3CD7"/>
    <w:rsid w:val="004C07FA"/>
    <w:rsid w:val="004C653C"/>
    <w:rsid w:val="004C7FE6"/>
    <w:rsid w:val="004D1E75"/>
    <w:rsid w:val="004F7FC7"/>
    <w:rsid w:val="005021D2"/>
    <w:rsid w:val="00513A36"/>
    <w:rsid w:val="005157CD"/>
    <w:rsid w:val="00516D05"/>
    <w:rsid w:val="005413B8"/>
    <w:rsid w:val="00556388"/>
    <w:rsid w:val="005613A9"/>
    <w:rsid w:val="00562E7F"/>
    <w:rsid w:val="00563553"/>
    <w:rsid w:val="00567988"/>
    <w:rsid w:val="00570031"/>
    <w:rsid w:val="005737EC"/>
    <w:rsid w:val="00576DAE"/>
    <w:rsid w:val="00586423"/>
    <w:rsid w:val="005922DE"/>
    <w:rsid w:val="00594D2B"/>
    <w:rsid w:val="00595F23"/>
    <w:rsid w:val="005A23E2"/>
    <w:rsid w:val="005A5C31"/>
    <w:rsid w:val="005A713C"/>
    <w:rsid w:val="005C1A05"/>
    <w:rsid w:val="005D17C2"/>
    <w:rsid w:val="005E100B"/>
    <w:rsid w:val="00602792"/>
    <w:rsid w:val="00631CB8"/>
    <w:rsid w:val="00645EAA"/>
    <w:rsid w:val="006504A6"/>
    <w:rsid w:val="00655340"/>
    <w:rsid w:val="006568AB"/>
    <w:rsid w:val="00660B72"/>
    <w:rsid w:val="00664CB9"/>
    <w:rsid w:val="00666CF1"/>
    <w:rsid w:val="006816C0"/>
    <w:rsid w:val="006A23E8"/>
    <w:rsid w:val="006B2AA7"/>
    <w:rsid w:val="006C2123"/>
    <w:rsid w:val="006C419A"/>
    <w:rsid w:val="006C6E3D"/>
    <w:rsid w:val="006D2862"/>
    <w:rsid w:val="006D5FF9"/>
    <w:rsid w:val="006F3C85"/>
    <w:rsid w:val="007004EA"/>
    <w:rsid w:val="00707337"/>
    <w:rsid w:val="00713154"/>
    <w:rsid w:val="0071510F"/>
    <w:rsid w:val="00724FF4"/>
    <w:rsid w:val="0072766C"/>
    <w:rsid w:val="0074143B"/>
    <w:rsid w:val="00741721"/>
    <w:rsid w:val="007420DC"/>
    <w:rsid w:val="00756BDA"/>
    <w:rsid w:val="00760B95"/>
    <w:rsid w:val="007649AC"/>
    <w:rsid w:val="00770E38"/>
    <w:rsid w:val="007715F0"/>
    <w:rsid w:val="007728DD"/>
    <w:rsid w:val="00773364"/>
    <w:rsid w:val="0078135C"/>
    <w:rsid w:val="007B30EE"/>
    <w:rsid w:val="007B6EAC"/>
    <w:rsid w:val="007B7F4D"/>
    <w:rsid w:val="007E5BB5"/>
    <w:rsid w:val="007E6BF7"/>
    <w:rsid w:val="007F1F25"/>
    <w:rsid w:val="007F2459"/>
    <w:rsid w:val="007F779F"/>
    <w:rsid w:val="008055F5"/>
    <w:rsid w:val="00806DBD"/>
    <w:rsid w:val="008135B9"/>
    <w:rsid w:val="008207DD"/>
    <w:rsid w:val="00843547"/>
    <w:rsid w:val="00843BF2"/>
    <w:rsid w:val="00844B1B"/>
    <w:rsid w:val="008462DB"/>
    <w:rsid w:val="00855145"/>
    <w:rsid w:val="00857329"/>
    <w:rsid w:val="008639DB"/>
    <w:rsid w:val="0086420D"/>
    <w:rsid w:val="008653EE"/>
    <w:rsid w:val="00866E1B"/>
    <w:rsid w:val="008674BF"/>
    <w:rsid w:val="00872825"/>
    <w:rsid w:val="00876058"/>
    <w:rsid w:val="00890546"/>
    <w:rsid w:val="00896CEE"/>
    <w:rsid w:val="008970FD"/>
    <w:rsid w:val="008C4BA8"/>
    <w:rsid w:val="008E27C0"/>
    <w:rsid w:val="008E585C"/>
    <w:rsid w:val="008F534C"/>
    <w:rsid w:val="00905952"/>
    <w:rsid w:val="0092014E"/>
    <w:rsid w:val="0092222D"/>
    <w:rsid w:val="00931812"/>
    <w:rsid w:val="0094023D"/>
    <w:rsid w:val="009663DC"/>
    <w:rsid w:val="0096681C"/>
    <w:rsid w:val="00974F95"/>
    <w:rsid w:val="009A22CF"/>
    <w:rsid w:val="009A421E"/>
    <w:rsid w:val="009A7591"/>
    <w:rsid w:val="009C3710"/>
    <w:rsid w:val="009D5B1A"/>
    <w:rsid w:val="009D7C15"/>
    <w:rsid w:val="009F6281"/>
    <w:rsid w:val="00A019EA"/>
    <w:rsid w:val="00A03180"/>
    <w:rsid w:val="00A07F39"/>
    <w:rsid w:val="00A14ADF"/>
    <w:rsid w:val="00A24675"/>
    <w:rsid w:val="00A31324"/>
    <w:rsid w:val="00A317D5"/>
    <w:rsid w:val="00A3241F"/>
    <w:rsid w:val="00A35D9A"/>
    <w:rsid w:val="00A37FF4"/>
    <w:rsid w:val="00A45AA2"/>
    <w:rsid w:val="00A53374"/>
    <w:rsid w:val="00A53616"/>
    <w:rsid w:val="00A55458"/>
    <w:rsid w:val="00A5649B"/>
    <w:rsid w:val="00A76458"/>
    <w:rsid w:val="00A777B5"/>
    <w:rsid w:val="00A77EC9"/>
    <w:rsid w:val="00A916C4"/>
    <w:rsid w:val="00A9484A"/>
    <w:rsid w:val="00AC771E"/>
    <w:rsid w:val="00AD6BE1"/>
    <w:rsid w:val="00AD78FB"/>
    <w:rsid w:val="00AE03FE"/>
    <w:rsid w:val="00AE1247"/>
    <w:rsid w:val="00AE41F1"/>
    <w:rsid w:val="00AF0F63"/>
    <w:rsid w:val="00AF1647"/>
    <w:rsid w:val="00AF23AA"/>
    <w:rsid w:val="00AF425F"/>
    <w:rsid w:val="00B01E8D"/>
    <w:rsid w:val="00B06190"/>
    <w:rsid w:val="00B061AF"/>
    <w:rsid w:val="00B24565"/>
    <w:rsid w:val="00B2559F"/>
    <w:rsid w:val="00B2584E"/>
    <w:rsid w:val="00B277A1"/>
    <w:rsid w:val="00B2790D"/>
    <w:rsid w:val="00B32C12"/>
    <w:rsid w:val="00B43C7A"/>
    <w:rsid w:val="00B46CC6"/>
    <w:rsid w:val="00B47D2C"/>
    <w:rsid w:val="00B50FB8"/>
    <w:rsid w:val="00B51A0C"/>
    <w:rsid w:val="00B6077A"/>
    <w:rsid w:val="00B752D0"/>
    <w:rsid w:val="00B91A4B"/>
    <w:rsid w:val="00B922EA"/>
    <w:rsid w:val="00BC65F6"/>
    <w:rsid w:val="00BC6B36"/>
    <w:rsid w:val="00BD65F1"/>
    <w:rsid w:val="00BD7453"/>
    <w:rsid w:val="00BF2865"/>
    <w:rsid w:val="00C0008C"/>
    <w:rsid w:val="00C117BA"/>
    <w:rsid w:val="00C25326"/>
    <w:rsid w:val="00C4001D"/>
    <w:rsid w:val="00C4377D"/>
    <w:rsid w:val="00C50879"/>
    <w:rsid w:val="00C55C90"/>
    <w:rsid w:val="00C56DD7"/>
    <w:rsid w:val="00C576EA"/>
    <w:rsid w:val="00C643F6"/>
    <w:rsid w:val="00C75B78"/>
    <w:rsid w:val="00C86331"/>
    <w:rsid w:val="00C9350A"/>
    <w:rsid w:val="00CA6159"/>
    <w:rsid w:val="00CB07A4"/>
    <w:rsid w:val="00CB4589"/>
    <w:rsid w:val="00CB58B1"/>
    <w:rsid w:val="00CB58CC"/>
    <w:rsid w:val="00CC2067"/>
    <w:rsid w:val="00CC21CD"/>
    <w:rsid w:val="00CC40EB"/>
    <w:rsid w:val="00CD63FC"/>
    <w:rsid w:val="00CD7824"/>
    <w:rsid w:val="00D07092"/>
    <w:rsid w:val="00D13EAF"/>
    <w:rsid w:val="00D246AB"/>
    <w:rsid w:val="00D42294"/>
    <w:rsid w:val="00D5662F"/>
    <w:rsid w:val="00D73E0F"/>
    <w:rsid w:val="00D75F16"/>
    <w:rsid w:val="00D968C4"/>
    <w:rsid w:val="00DB2FDF"/>
    <w:rsid w:val="00DC1DC5"/>
    <w:rsid w:val="00DC4E79"/>
    <w:rsid w:val="00DD2A8E"/>
    <w:rsid w:val="00DD6B7B"/>
    <w:rsid w:val="00DE2C5D"/>
    <w:rsid w:val="00DE359C"/>
    <w:rsid w:val="00DE3800"/>
    <w:rsid w:val="00DE548B"/>
    <w:rsid w:val="00DF4411"/>
    <w:rsid w:val="00E03AD3"/>
    <w:rsid w:val="00E10261"/>
    <w:rsid w:val="00E13932"/>
    <w:rsid w:val="00E13A82"/>
    <w:rsid w:val="00E378CD"/>
    <w:rsid w:val="00E56A35"/>
    <w:rsid w:val="00E8229D"/>
    <w:rsid w:val="00E826CE"/>
    <w:rsid w:val="00EA3E25"/>
    <w:rsid w:val="00EA4392"/>
    <w:rsid w:val="00EA6909"/>
    <w:rsid w:val="00EB00A5"/>
    <w:rsid w:val="00EC5D86"/>
    <w:rsid w:val="00EC789E"/>
    <w:rsid w:val="00ED45E4"/>
    <w:rsid w:val="00EE0FFE"/>
    <w:rsid w:val="00EE2D52"/>
    <w:rsid w:val="00EF042E"/>
    <w:rsid w:val="00EF1BA4"/>
    <w:rsid w:val="00EF2998"/>
    <w:rsid w:val="00EF6309"/>
    <w:rsid w:val="00EF7213"/>
    <w:rsid w:val="00F03337"/>
    <w:rsid w:val="00F03E9A"/>
    <w:rsid w:val="00F11FDF"/>
    <w:rsid w:val="00F175CB"/>
    <w:rsid w:val="00F21152"/>
    <w:rsid w:val="00F2409D"/>
    <w:rsid w:val="00F27E8C"/>
    <w:rsid w:val="00F361F8"/>
    <w:rsid w:val="00F41538"/>
    <w:rsid w:val="00F441F7"/>
    <w:rsid w:val="00F448CF"/>
    <w:rsid w:val="00F44C87"/>
    <w:rsid w:val="00F47F52"/>
    <w:rsid w:val="00F52A6E"/>
    <w:rsid w:val="00F70DB2"/>
    <w:rsid w:val="00F738A2"/>
    <w:rsid w:val="00F903C4"/>
    <w:rsid w:val="00F9630D"/>
    <w:rsid w:val="00FA0705"/>
    <w:rsid w:val="00FA0B2D"/>
    <w:rsid w:val="00FA71BC"/>
    <w:rsid w:val="00FB2B2D"/>
    <w:rsid w:val="00FC2425"/>
    <w:rsid w:val="00FC5B08"/>
    <w:rsid w:val="00FD595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7424C"/>
  <w15:docId w15:val="{4336B71D-07AB-441A-99EF-73CC4A445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441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4411"/>
    <w:pPr>
      <w:tabs>
        <w:tab w:val="center" w:pos="4320"/>
        <w:tab w:val="right" w:pos="8640"/>
      </w:tabs>
    </w:pPr>
  </w:style>
  <w:style w:type="character" w:customStyle="1" w:styleId="FooterChar">
    <w:name w:val="Footer Char"/>
    <w:basedOn w:val="DefaultParagraphFont"/>
    <w:link w:val="Footer"/>
    <w:rsid w:val="00DF4411"/>
    <w:rPr>
      <w:rFonts w:ascii="Times New Roman" w:eastAsia="Times New Roman" w:hAnsi="Times New Roman" w:cs="Times New Roman"/>
      <w:sz w:val="24"/>
      <w:szCs w:val="24"/>
    </w:rPr>
  </w:style>
  <w:style w:type="character" w:styleId="PageNumber">
    <w:name w:val="page number"/>
    <w:basedOn w:val="DefaultParagraphFont"/>
    <w:rsid w:val="00DF4411"/>
  </w:style>
  <w:style w:type="paragraph" w:styleId="NormalWeb">
    <w:name w:val="Normal (Web)"/>
    <w:basedOn w:val="Normal"/>
    <w:uiPriority w:val="99"/>
    <w:rsid w:val="00DF4411"/>
    <w:pPr>
      <w:spacing w:before="100" w:beforeAutospacing="1" w:after="100" w:afterAutospacing="1"/>
    </w:pPr>
  </w:style>
  <w:style w:type="paragraph" w:styleId="Header">
    <w:name w:val="header"/>
    <w:basedOn w:val="Normal"/>
    <w:link w:val="HeaderChar"/>
    <w:uiPriority w:val="99"/>
    <w:unhideWhenUsed/>
    <w:rsid w:val="00DC1DC5"/>
    <w:pPr>
      <w:tabs>
        <w:tab w:val="center" w:pos="4680"/>
        <w:tab w:val="right" w:pos="9360"/>
      </w:tabs>
    </w:pPr>
  </w:style>
  <w:style w:type="character" w:customStyle="1" w:styleId="HeaderChar">
    <w:name w:val="Header Char"/>
    <w:basedOn w:val="DefaultParagraphFont"/>
    <w:link w:val="Header"/>
    <w:uiPriority w:val="99"/>
    <w:rsid w:val="00DC1DC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5732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7329"/>
    <w:rPr>
      <w:rFonts w:ascii="Segoe UI" w:eastAsia="Times New Roman" w:hAnsi="Segoe UI" w:cs="Segoe UI"/>
      <w:sz w:val="18"/>
      <w:szCs w:val="18"/>
    </w:rPr>
  </w:style>
  <w:style w:type="paragraph" w:styleId="ListParagraph">
    <w:name w:val="List Paragraph"/>
    <w:basedOn w:val="Normal"/>
    <w:uiPriority w:val="34"/>
    <w:qFormat/>
    <w:rsid w:val="008C4BA8"/>
    <w:pPr>
      <w:ind w:left="720"/>
      <w:contextualSpacing/>
    </w:pPr>
  </w:style>
  <w:style w:type="character" w:styleId="Hyperlink">
    <w:name w:val="Hyperlink"/>
    <w:basedOn w:val="DefaultParagraphFont"/>
    <w:uiPriority w:val="99"/>
    <w:semiHidden/>
    <w:unhideWhenUsed/>
    <w:rsid w:val="001F7C95"/>
    <w:rPr>
      <w:color w:val="0000FF"/>
      <w:u w:val="single"/>
    </w:rPr>
  </w:style>
  <w:style w:type="character" w:styleId="CommentReference">
    <w:name w:val="annotation reference"/>
    <w:basedOn w:val="DefaultParagraphFont"/>
    <w:uiPriority w:val="99"/>
    <w:semiHidden/>
    <w:unhideWhenUsed/>
    <w:rsid w:val="001A5441"/>
    <w:rPr>
      <w:sz w:val="16"/>
      <w:szCs w:val="16"/>
    </w:rPr>
  </w:style>
  <w:style w:type="paragraph" w:styleId="CommentText">
    <w:name w:val="annotation text"/>
    <w:basedOn w:val="Normal"/>
    <w:link w:val="CommentTextChar"/>
    <w:uiPriority w:val="99"/>
    <w:semiHidden/>
    <w:unhideWhenUsed/>
    <w:rsid w:val="001A5441"/>
    <w:rPr>
      <w:sz w:val="20"/>
      <w:szCs w:val="20"/>
    </w:rPr>
  </w:style>
  <w:style w:type="character" w:customStyle="1" w:styleId="CommentTextChar">
    <w:name w:val="Comment Text Char"/>
    <w:basedOn w:val="DefaultParagraphFont"/>
    <w:link w:val="CommentText"/>
    <w:uiPriority w:val="99"/>
    <w:semiHidden/>
    <w:rsid w:val="001A544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A5441"/>
    <w:rPr>
      <w:b/>
      <w:bCs/>
    </w:rPr>
  </w:style>
  <w:style w:type="character" w:customStyle="1" w:styleId="CommentSubjectChar">
    <w:name w:val="Comment Subject Char"/>
    <w:basedOn w:val="CommentTextChar"/>
    <w:link w:val="CommentSubject"/>
    <w:uiPriority w:val="99"/>
    <w:semiHidden/>
    <w:rsid w:val="001A5441"/>
    <w:rPr>
      <w:rFonts w:ascii="Times New Roman" w:eastAsia="Times New Roman" w:hAnsi="Times New Roman" w:cs="Times New Roman"/>
      <w:b/>
      <w:bCs/>
      <w:sz w:val="20"/>
      <w:szCs w:val="20"/>
    </w:rPr>
  </w:style>
  <w:style w:type="table" w:styleId="TableGrid">
    <w:name w:val="Table Grid"/>
    <w:basedOn w:val="TableNormal"/>
    <w:uiPriority w:val="59"/>
    <w:unhideWhenUsed/>
    <w:rsid w:val="002323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uiPriority w:val="99"/>
    <w:unhideWhenUsed/>
    <w:rsid w:val="00CC40EB"/>
    <w:pPr>
      <w:widowControl w:val="0"/>
      <w:spacing w:before="60" w:after="60"/>
      <w:ind w:firstLine="720"/>
      <w:jc w:val="both"/>
    </w:pPr>
    <w:rPr>
      <w:sz w:val="28"/>
      <w:lang w:val="pl-PL"/>
    </w:rPr>
  </w:style>
  <w:style w:type="character" w:customStyle="1" w:styleId="BodyTextIndent3Char">
    <w:name w:val="Body Text Indent 3 Char"/>
    <w:basedOn w:val="DefaultParagraphFont"/>
    <w:link w:val="BodyTextIndent3"/>
    <w:uiPriority w:val="99"/>
    <w:rsid w:val="00CC40EB"/>
    <w:rPr>
      <w:rFonts w:ascii="Times New Roman" w:eastAsia="Times New Roman" w:hAnsi="Times New Roman" w:cs="Times New Roman"/>
      <w:sz w:val="28"/>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0905065">
      <w:bodyDiv w:val="1"/>
      <w:marLeft w:val="0"/>
      <w:marRight w:val="0"/>
      <w:marTop w:val="0"/>
      <w:marBottom w:val="0"/>
      <w:divBdr>
        <w:top w:val="none" w:sz="0" w:space="0" w:color="auto"/>
        <w:left w:val="none" w:sz="0" w:space="0" w:color="auto"/>
        <w:bottom w:val="none" w:sz="0" w:space="0" w:color="auto"/>
        <w:right w:val="none" w:sz="0" w:space="0" w:color="auto"/>
      </w:divBdr>
    </w:div>
    <w:div w:id="938954893">
      <w:bodyDiv w:val="1"/>
      <w:marLeft w:val="0"/>
      <w:marRight w:val="0"/>
      <w:marTop w:val="0"/>
      <w:marBottom w:val="0"/>
      <w:divBdr>
        <w:top w:val="none" w:sz="0" w:space="0" w:color="auto"/>
        <w:left w:val="none" w:sz="0" w:space="0" w:color="auto"/>
        <w:bottom w:val="none" w:sz="0" w:space="0" w:color="auto"/>
        <w:right w:val="none" w:sz="0" w:space="0" w:color="auto"/>
      </w:divBdr>
    </w:div>
    <w:div w:id="1320038706">
      <w:bodyDiv w:val="1"/>
      <w:marLeft w:val="0"/>
      <w:marRight w:val="0"/>
      <w:marTop w:val="0"/>
      <w:marBottom w:val="0"/>
      <w:divBdr>
        <w:top w:val="none" w:sz="0" w:space="0" w:color="auto"/>
        <w:left w:val="none" w:sz="0" w:space="0" w:color="auto"/>
        <w:bottom w:val="none" w:sz="0" w:space="0" w:color="auto"/>
        <w:right w:val="none" w:sz="0" w:space="0" w:color="auto"/>
      </w:divBdr>
    </w:div>
    <w:div w:id="1460956189">
      <w:bodyDiv w:val="1"/>
      <w:marLeft w:val="0"/>
      <w:marRight w:val="0"/>
      <w:marTop w:val="0"/>
      <w:marBottom w:val="0"/>
      <w:divBdr>
        <w:top w:val="none" w:sz="0" w:space="0" w:color="auto"/>
        <w:left w:val="none" w:sz="0" w:space="0" w:color="auto"/>
        <w:bottom w:val="none" w:sz="0" w:space="0" w:color="auto"/>
        <w:right w:val="none" w:sz="0" w:space="0" w:color="auto"/>
      </w:divBdr>
    </w:div>
    <w:div w:id="1993873338">
      <w:bodyDiv w:val="1"/>
      <w:marLeft w:val="0"/>
      <w:marRight w:val="0"/>
      <w:marTop w:val="0"/>
      <w:marBottom w:val="0"/>
      <w:divBdr>
        <w:top w:val="none" w:sz="0" w:space="0" w:color="auto"/>
        <w:left w:val="none" w:sz="0" w:space="0" w:color="auto"/>
        <w:bottom w:val="none" w:sz="0" w:space="0" w:color="auto"/>
        <w:right w:val="none" w:sz="0" w:space="0" w:color="auto"/>
      </w:divBdr>
    </w:div>
    <w:div w:id="2126843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CA48F8-88EB-447D-B1EE-01C36BE8F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Pages>
  <Words>384</Words>
  <Characters>2195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vpubnd ls7</cp:lastModifiedBy>
  <cp:revision>32</cp:revision>
  <cp:lastPrinted>2022-06-23T10:18:00Z</cp:lastPrinted>
  <dcterms:created xsi:type="dcterms:W3CDTF">2025-06-26T03:23:00Z</dcterms:created>
  <dcterms:modified xsi:type="dcterms:W3CDTF">2025-12-31T06:46:00Z</dcterms:modified>
</cp:coreProperties>
</file>